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88" w:rsidRPr="00766799" w:rsidRDefault="003E4A88" w:rsidP="008A6DE6">
      <w:pPr>
        <w:snapToGrid w:val="0"/>
        <w:spacing w:beforeLines="50" w:line="240" w:lineRule="auto"/>
        <w:rPr>
          <w:rFonts w:ascii="Times New Roman" w:eastAsia="標楷體" w:hAnsi="Times New Roman"/>
          <w:b/>
          <w:color w:val="000000"/>
          <w:szCs w:val="24"/>
        </w:rPr>
      </w:pPr>
      <w:r w:rsidRPr="00766799">
        <w:rPr>
          <w:rFonts w:ascii="Times New Roman" w:eastAsia="標楷體" w:hAnsi="Times New Roman"/>
          <w:b/>
          <w:color w:val="000000"/>
          <w:szCs w:val="24"/>
        </w:rPr>
        <w:t>104</w:t>
      </w:r>
      <w:r w:rsidRPr="00766799">
        <w:rPr>
          <w:rFonts w:ascii="Times New Roman" w:eastAsia="標楷體" w:hAnsi="Times New Roman" w:hint="eastAsia"/>
          <w:b/>
          <w:color w:val="000000"/>
          <w:szCs w:val="24"/>
        </w:rPr>
        <w:t>年服務學習年系列活動</w:t>
      </w:r>
      <w:r w:rsidRPr="00766799">
        <w:rPr>
          <w:rFonts w:ascii="Times New Roman" w:eastAsia="標楷體" w:hAnsi="Times New Roman"/>
          <w:b/>
          <w:color w:val="000000"/>
          <w:szCs w:val="24"/>
        </w:rPr>
        <w:t>--</w:t>
      </w:r>
    </w:p>
    <w:p w:rsidR="003E4A88" w:rsidRPr="00924110" w:rsidRDefault="003E4A88" w:rsidP="008A6DE6">
      <w:pPr>
        <w:snapToGrid w:val="0"/>
        <w:spacing w:beforeLines="50" w:line="240" w:lineRule="auto"/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b/>
          <w:color w:val="000000"/>
          <w:sz w:val="32"/>
          <w:szCs w:val="32"/>
        </w:rPr>
        <w:t>社會企業體驗學習暨</w:t>
      </w:r>
      <w:r w:rsidRPr="008975E0">
        <w:rPr>
          <w:rFonts w:ascii="Times New Roman" w:eastAsia="標楷體" w:hAnsi="Times New Roman" w:hint="eastAsia"/>
          <w:b/>
          <w:color w:val="000000"/>
          <w:sz w:val="32"/>
          <w:szCs w:val="32"/>
        </w:rPr>
        <w:t>真人圖書館實施計畫</w:t>
      </w:r>
    </w:p>
    <w:p w:rsidR="003E4A88" w:rsidRDefault="003E4A88" w:rsidP="008A6DE6">
      <w:pPr>
        <w:numPr>
          <w:ilvl w:val="0"/>
          <w:numId w:val="24"/>
        </w:numPr>
        <w:snapToGrid w:val="0"/>
        <w:spacing w:beforeLines="50" w:line="520" w:lineRule="exact"/>
        <w:ind w:left="709" w:hanging="709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緣起</w:t>
      </w:r>
    </w:p>
    <w:p w:rsidR="003E4A88" w:rsidRPr="00E95365" w:rsidRDefault="003E4A88" w:rsidP="00E95365">
      <w:pPr>
        <w:snapToGrid w:val="0"/>
        <w:spacing w:line="520" w:lineRule="exact"/>
        <w:ind w:firstLineChars="171" w:firstLine="479"/>
        <w:rPr>
          <w:rFonts w:ascii="標楷體" w:eastAsia="標楷體" w:hAnsi="標楷體"/>
          <w:sz w:val="28"/>
          <w:szCs w:val="28"/>
        </w:rPr>
      </w:pPr>
      <w:r w:rsidRPr="00E95365">
        <w:rPr>
          <w:rFonts w:ascii="標楷體" w:eastAsia="標楷體" w:hAnsi="標楷體" w:hint="eastAsia"/>
          <w:sz w:val="28"/>
          <w:szCs w:val="28"/>
        </w:rPr>
        <w:t>服務學習</w:t>
      </w:r>
      <w:r>
        <w:rPr>
          <w:rFonts w:ascii="標楷體" w:eastAsia="標楷體" w:hAnsi="標楷體" w:hint="eastAsia"/>
          <w:sz w:val="28"/>
          <w:szCs w:val="28"/>
        </w:rPr>
        <w:t>在</w:t>
      </w:r>
      <w:r w:rsidRPr="00E95365">
        <w:rPr>
          <w:rFonts w:ascii="標楷體" w:eastAsia="標楷體" w:hAnsi="標楷體" w:hint="eastAsia"/>
          <w:sz w:val="28"/>
          <w:szCs w:val="28"/>
        </w:rPr>
        <w:t>大專校院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E95365">
        <w:rPr>
          <w:rFonts w:ascii="標楷體" w:eastAsia="標楷體" w:hAnsi="標楷體" w:hint="eastAsia"/>
          <w:sz w:val="28"/>
          <w:szCs w:val="28"/>
        </w:rPr>
        <w:t>推動</w:t>
      </w:r>
      <w:r>
        <w:rPr>
          <w:rFonts w:ascii="標楷體" w:eastAsia="標楷體" w:hAnsi="標楷體" w:hint="eastAsia"/>
          <w:sz w:val="28"/>
          <w:szCs w:val="28"/>
        </w:rPr>
        <w:t>由來已久</w:t>
      </w:r>
      <w:r w:rsidRPr="00E95365">
        <w:rPr>
          <w:rFonts w:ascii="標楷體" w:eastAsia="標楷體" w:hAnsi="標楷體" w:hint="eastAsia"/>
          <w:sz w:val="28"/>
          <w:szCs w:val="28"/>
        </w:rPr>
        <w:t>，學生透過與課程結合的服務活動，達到具體學習與成長，同時協助社區發展。社區在服務計畫的耕耘下，朝向社會企業模式，發展自身產品及服務，走向自給自足與永續發展，亦是新興潮流。為讓青年學生於服務學習相關培育後，體驗新興社會企業的發展與實踐，辦理本社會企業體驗學習暨真人圖書館活動，提供青年跨界典範學習。</w:t>
      </w:r>
    </w:p>
    <w:p w:rsidR="003E4A88" w:rsidRPr="004E0E60" w:rsidRDefault="003E4A88" w:rsidP="008A6DE6">
      <w:pPr>
        <w:numPr>
          <w:ilvl w:val="0"/>
          <w:numId w:val="24"/>
        </w:numPr>
        <w:snapToGrid w:val="0"/>
        <w:spacing w:beforeLines="50" w:line="520" w:lineRule="exact"/>
        <w:ind w:left="709" w:hanging="709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目的</w:t>
      </w:r>
    </w:p>
    <w:p w:rsidR="003E4A88" w:rsidRDefault="003E4A88" w:rsidP="00F07ACB">
      <w:pPr>
        <w:numPr>
          <w:ilvl w:val="0"/>
          <w:numId w:val="30"/>
        </w:numPr>
        <w:snapToGrid w:val="0"/>
        <w:spacing w:line="520" w:lineRule="exact"/>
        <w:ind w:left="1134" w:hanging="708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邀請</w:t>
      </w:r>
      <w:r w:rsidRPr="00924110">
        <w:rPr>
          <w:rFonts w:ascii="Times New Roman" w:eastAsia="標楷體" w:hAnsi="Times New Roman" w:hint="eastAsia"/>
          <w:sz w:val="28"/>
        </w:rPr>
        <w:t>社會企業達人與青年</w:t>
      </w:r>
      <w:r>
        <w:rPr>
          <w:rFonts w:ascii="Times New Roman" w:eastAsia="標楷體" w:hAnsi="Times New Roman" w:hint="eastAsia"/>
          <w:sz w:val="28"/>
        </w:rPr>
        <w:t>近距離對談</w:t>
      </w:r>
      <w:r w:rsidRPr="00924110">
        <w:rPr>
          <w:rFonts w:ascii="Times New Roman" w:eastAsia="標楷體" w:hAnsi="Times New Roman" w:hint="eastAsia"/>
          <w:sz w:val="28"/>
        </w:rPr>
        <w:t>，分享服務經驗及</w:t>
      </w:r>
      <w:r>
        <w:rPr>
          <w:rFonts w:ascii="Times New Roman" w:eastAsia="標楷體" w:hAnsi="Times New Roman" w:hint="eastAsia"/>
          <w:sz w:val="28"/>
        </w:rPr>
        <w:t>生命故事，啟發青年學子從服務中延伸深耕社區新力量</w:t>
      </w:r>
      <w:r w:rsidRPr="00924110">
        <w:rPr>
          <w:rFonts w:ascii="Times New Roman" w:eastAsia="標楷體" w:hAnsi="Times New Roman" w:hint="eastAsia"/>
          <w:sz w:val="28"/>
        </w:rPr>
        <w:t>，</w:t>
      </w:r>
      <w:r>
        <w:rPr>
          <w:rFonts w:ascii="Times New Roman" w:eastAsia="標楷體" w:hAnsi="Times New Roman" w:hint="eastAsia"/>
          <w:sz w:val="28"/>
        </w:rPr>
        <w:t>擴散社會企業價值</w:t>
      </w:r>
      <w:r w:rsidRPr="00924110">
        <w:rPr>
          <w:rFonts w:ascii="Times New Roman" w:eastAsia="標楷體" w:hAnsi="Times New Roman" w:hint="eastAsia"/>
          <w:sz w:val="28"/>
        </w:rPr>
        <w:t>。</w:t>
      </w:r>
    </w:p>
    <w:p w:rsidR="003E4A88" w:rsidRPr="00E95365" w:rsidRDefault="003E4A88" w:rsidP="00F07ACB">
      <w:pPr>
        <w:numPr>
          <w:ilvl w:val="0"/>
          <w:numId w:val="30"/>
        </w:numPr>
        <w:snapToGrid w:val="0"/>
        <w:spacing w:line="520" w:lineRule="exact"/>
        <w:ind w:left="1134" w:hanging="708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協調</w:t>
      </w:r>
      <w:r w:rsidRPr="00924110">
        <w:rPr>
          <w:rFonts w:ascii="Times New Roman" w:eastAsia="標楷體" w:hAnsi="Times New Roman" w:hint="eastAsia"/>
          <w:sz w:val="28"/>
          <w:szCs w:val="28"/>
        </w:rPr>
        <w:t>社會企業</w:t>
      </w:r>
      <w:r>
        <w:rPr>
          <w:rFonts w:ascii="Times New Roman" w:eastAsia="標楷體" w:hAnsi="Times New Roman" w:hint="eastAsia"/>
          <w:sz w:val="28"/>
          <w:szCs w:val="28"/>
        </w:rPr>
        <w:t>提供</w:t>
      </w:r>
      <w:r w:rsidRPr="00924110">
        <w:rPr>
          <w:rFonts w:ascii="Times New Roman" w:eastAsia="標楷體" w:hAnsi="Times New Roman" w:hint="eastAsia"/>
          <w:sz w:val="28"/>
          <w:szCs w:val="28"/>
        </w:rPr>
        <w:t>青年</w:t>
      </w:r>
      <w:r>
        <w:rPr>
          <w:rFonts w:ascii="Times New Roman" w:eastAsia="標楷體" w:hAnsi="Times New Roman" w:hint="eastAsia"/>
          <w:sz w:val="28"/>
          <w:szCs w:val="28"/>
        </w:rPr>
        <w:t>體驗學習機會</w:t>
      </w:r>
      <w:r w:rsidRPr="00924110">
        <w:rPr>
          <w:rFonts w:ascii="Times New Roman" w:eastAsia="標楷體" w:hAnsi="Times New Roman" w:hint="eastAsia"/>
          <w:sz w:val="28"/>
          <w:szCs w:val="28"/>
        </w:rPr>
        <w:t>，實際</w:t>
      </w:r>
      <w:r>
        <w:rPr>
          <w:rFonts w:ascii="Times New Roman" w:eastAsia="標楷體" w:hAnsi="Times New Roman" w:hint="eastAsia"/>
          <w:sz w:val="28"/>
          <w:szCs w:val="28"/>
        </w:rPr>
        <w:t>深入社會企業內部瞭解及體驗，藉以認識</w:t>
      </w:r>
      <w:r w:rsidRPr="00924110">
        <w:rPr>
          <w:rFonts w:ascii="Times New Roman" w:eastAsia="標楷體" w:hAnsi="Times New Roman" w:hint="eastAsia"/>
          <w:sz w:val="28"/>
        </w:rPr>
        <w:t>社會企業</w:t>
      </w:r>
      <w:r>
        <w:rPr>
          <w:rFonts w:ascii="Times New Roman" w:eastAsia="標楷體" w:hAnsi="Times New Roman" w:hint="eastAsia"/>
          <w:sz w:val="28"/>
        </w:rPr>
        <w:t>如何投入社會關懷</w:t>
      </w:r>
      <w:r w:rsidRPr="00924110">
        <w:rPr>
          <w:rFonts w:ascii="Times New Roman" w:eastAsia="標楷體" w:hAnsi="Times New Roman" w:hint="eastAsia"/>
          <w:sz w:val="28"/>
        </w:rPr>
        <w:t>議題</w:t>
      </w:r>
      <w:r>
        <w:rPr>
          <w:rFonts w:ascii="Times New Roman" w:eastAsia="標楷體" w:hAnsi="Times New Roman" w:hint="eastAsia"/>
          <w:sz w:val="28"/>
        </w:rPr>
        <w:t>，及實地參與其運作與發展，培養</w:t>
      </w:r>
      <w:r w:rsidRPr="00924110">
        <w:rPr>
          <w:rFonts w:ascii="Times New Roman" w:eastAsia="標楷體" w:hAnsi="Times New Roman" w:hint="eastAsia"/>
          <w:sz w:val="28"/>
        </w:rPr>
        <w:t>重視社會正義</w:t>
      </w:r>
      <w:r>
        <w:rPr>
          <w:rFonts w:ascii="Times New Roman" w:eastAsia="標楷體" w:hAnsi="Times New Roman" w:hint="eastAsia"/>
          <w:sz w:val="28"/>
        </w:rPr>
        <w:t>及實踐公民責任</w:t>
      </w:r>
      <w:r w:rsidRPr="00924110">
        <w:rPr>
          <w:rFonts w:ascii="Times New Roman" w:eastAsia="標楷體" w:hAnsi="Times New Roman" w:hint="eastAsia"/>
          <w:sz w:val="28"/>
        </w:rPr>
        <w:t>。</w:t>
      </w:r>
    </w:p>
    <w:p w:rsidR="003E4A88" w:rsidRDefault="003E4A88" w:rsidP="000767C6">
      <w:pPr>
        <w:pStyle w:val="ListParagraph"/>
        <w:spacing w:line="520" w:lineRule="exact"/>
        <w:ind w:leftChars="0" w:left="0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參、活動時間：</w:t>
      </w:r>
      <w:r w:rsidRPr="003450CA">
        <w:rPr>
          <w:rFonts w:ascii="Times New Roman" w:eastAsia="標楷體" w:hAnsi="Times New Roman"/>
          <w:sz w:val="28"/>
          <w:szCs w:val="28"/>
        </w:rPr>
        <w:t>104</w:t>
      </w:r>
      <w:r w:rsidRPr="003450CA">
        <w:rPr>
          <w:rFonts w:ascii="Times New Roman" w:eastAsia="標楷體" w:hAnsi="Times New Roman" w:hint="eastAsia"/>
          <w:sz w:val="28"/>
          <w:szCs w:val="28"/>
        </w:rPr>
        <w:t>年</w:t>
      </w:r>
      <w:r w:rsidRPr="003450CA">
        <w:rPr>
          <w:rFonts w:ascii="Times New Roman" w:eastAsia="標楷體" w:hAnsi="Times New Roman"/>
          <w:sz w:val="28"/>
          <w:szCs w:val="28"/>
        </w:rPr>
        <w:t>9-10</w:t>
      </w:r>
      <w:r w:rsidRPr="003450CA">
        <w:rPr>
          <w:rFonts w:ascii="Times New Roman" w:eastAsia="標楷體" w:hAnsi="Times New Roman" w:hint="eastAsia"/>
          <w:sz w:val="28"/>
          <w:szCs w:val="28"/>
        </w:rPr>
        <w:t>月</w:t>
      </w:r>
    </w:p>
    <w:p w:rsidR="003E4A88" w:rsidRDefault="003E4A88" w:rsidP="000767C6">
      <w:pPr>
        <w:pStyle w:val="ListParagraph"/>
        <w:spacing w:line="520" w:lineRule="exact"/>
        <w:ind w:leftChars="0" w:left="0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肆、實施方式</w:t>
      </w:r>
    </w:p>
    <w:p w:rsidR="003E4A88" w:rsidRDefault="003E4A88" w:rsidP="00B84130">
      <w:pPr>
        <w:pStyle w:val="ListParagraph"/>
        <w:numPr>
          <w:ilvl w:val="0"/>
          <w:numId w:val="31"/>
        </w:numPr>
        <w:spacing w:line="520" w:lineRule="exact"/>
        <w:ind w:leftChars="0" w:left="960" w:hanging="600"/>
        <w:jc w:val="both"/>
        <w:rPr>
          <w:rFonts w:ascii="Times New Roman" w:eastAsia="標楷體" w:hAnsi="Times New Roman"/>
          <w:sz w:val="28"/>
          <w:szCs w:val="28"/>
        </w:rPr>
      </w:pPr>
      <w:r w:rsidRPr="00924110">
        <w:rPr>
          <w:rFonts w:ascii="Times New Roman" w:eastAsia="標楷體" w:hAnsi="Times New Roman" w:hint="eastAsia"/>
          <w:sz w:val="28"/>
          <w:szCs w:val="28"/>
        </w:rPr>
        <w:t>協調</w:t>
      </w:r>
      <w:r>
        <w:rPr>
          <w:rFonts w:ascii="Times New Roman" w:eastAsia="標楷體" w:hAnsi="Times New Roman"/>
          <w:sz w:val="28"/>
          <w:szCs w:val="28"/>
        </w:rPr>
        <w:t>30</w:t>
      </w:r>
      <w:r>
        <w:rPr>
          <w:rFonts w:ascii="Times New Roman" w:eastAsia="標楷體" w:hAnsi="Times New Roman" w:hint="eastAsia"/>
          <w:sz w:val="28"/>
          <w:szCs w:val="28"/>
        </w:rPr>
        <w:t>個以上</w:t>
      </w:r>
      <w:r w:rsidRPr="00924110">
        <w:rPr>
          <w:rFonts w:ascii="Times New Roman" w:eastAsia="標楷體" w:hAnsi="Times New Roman" w:hint="eastAsia"/>
          <w:sz w:val="28"/>
          <w:szCs w:val="28"/>
        </w:rPr>
        <w:t>社會企業</w:t>
      </w:r>
      <w:r>
        <w:rPr>
          <w:rFonts w:ascii="Times New Roman" w:eastAsia="標楷體" w:hAnsi="Times New Roman" w:hint="eastAsia"/>
          <w:sz w:val="28"/>
          <w:szCs w:val="28"/>
        </w:rPr>
        <w:t>，包括</w:t>
      </w:r>
      <w:r>
        <w:rPr>
          <w:rFonts w:ascii="Times New Roman" w:eastAsia="標楷體" w:hAnsi="Times New Roman" w:hint="eastAsia"/>
          <w:sz w:val="28"/>
        </w:rPr>
        <w:t>社會企業型公司及社會企業型非營利組織，</w:t>
      </w:r>
      <w:r w:rsidRPr="00924110">
        <w:rPr>
          <w:rFonts w:ascii="Times New Roman" w:eastAsia="標楷體" w:hAnsi="Times New Roman" w:hint="eastAsia"/>
          <w:sz w:val="28"/>
          <w:szCs w:val="28"/>
        </w:rPr>
        <w:t>提供</w:t>
      </w:r>
      <w:r>
        <w:rPr>
          <w:rFonts w:ascii="Times New Roman" w:eastAsia="標楷體" w:hAnsi="Times New Roman"/>
          <w:sz w:val="28"/>
          <w:szCs w:val="28"/>
        </w:rPr>
        <w:t xml:space="preserve">30 </w:t>
      </w:r>
      <w:r>
        <w:rPr>
          <w:rFonts w:ascii="Times New Roman" w:eastAsia="標楷體" w:hAnsi="Times New Roman" w:hint="eastAsia"/>
          <w:sz w:val="28"/>
          <w:szCs w:val="28"/>
        </w:rPr>
        <w:t>個</w:t>
      </w:r>
      <w:r w:rsidRPr="00924110">
        <w:rPr>
          <w:rFonts w:ascii="Times New Roman" w:eastAsia="標楷體" w:hAnsi="Times New Roman" w:hint="eastAsia"/>
          <w:sz w:val="28"/>
          <w:szCs w:val="28"/>
        </w:rPr>
        <w:t>青年團隊體驗學習機會</w:t>
      </w:r>
      <w:r>
        <w:rPr>
          <w:rFonts w:ascii="Times New Roman" w:eastAsia="標楷體" w:hAnsi="Times New Roman" w:hint="eastAsia"/>
          <w:sz w:val="28"/>
          <w:szCs w:val="28"/>
        </w:rPr>
        <w:t>，名單如附件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:rsidR="003E4A88" w:rsidRDefault="003E4A88" w:rsidP="00B84130">
      <w:pPr>
        <w:pStyle w:val="ListParagraph"/>
        <w:numPr>
          <w:ilvl w:val="0"/>
          <w:numId w:val="31"/>
        </w:numPr>
        <w:spacing w:line="520" w:lineRule="exact"/>
        <w:ind w:leftChars="0" w:left="960" w:hanging="60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邀請各大專校院曾修習服務學習相關課程之</w:t>
      </w:r>
      <w:r>
        <w:rPr>
          <w:rFonts w:ascii="Times New Roman" w:eastAsia="標楷體" w:hAnsi="Times New Roman"/>
          <w:sz w:val="28"/>
          <w:szCs w:val="28"/>
        </w:rPr>
        <w:t>3-5</w:t>
      </w:r>
      <w:r>
        <w:rPr>
          <w:rFonts w:ascii="Times New Roman" w:eastAsia="標楷體" w:hAnsi="Times New Roman" w:hint="eastAsia"/>
          <w:sz w:val="28"/>
          <w:szCs w:val="28"/>
        </w:rPr>
        <w:t>名青年學生組成團隊，經大專校院服務學習單位推薦報名。每校最多推薦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 w:hint="eastAsia"/>
          <w:sz w:val="28"/>
          <w:szCs w:val="28"/>
        </w:rPr>
        <w:t>團隊</w:t>
      </w:r>
      <w:r w:rsidRPr="00B84130">
        <w:rPr>
          <w:rFonts w:ascii="Times New Roman" w:eastAsia="標楷體" w:hAnsi="Times New Roman" w:hint="eastAsia"/>
          <w:sz w:val="28"/>
          <w:szCs w:val="28"/>
        </w:rPr>
        <w:t>。</w:t>
      </w:r>
    </w:p>
    <w:p w:rsidR="003E4A88" w:rsidRDefault="003E4A88" w:rsidP="003C0791">
      <w:pPr>
        <w:pStyle w:val="ListParagraph"/>
        <w:numPr>
          <w:ilvl w:val="0"/>
          <w:numId w:val="31"/>
        </w:numPr>
        <w:spacing w:line="520" w:lineRule="exact"/>
        <w:ind w:leftChars="0" w:left="960" w:hanging="60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青年團隊於報名表（附件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 w:hint="eastAsia"/>
          <w:sz w:val="28"/>
          <w:szCs w:val="28"/>
        </w:rPr>
        <w:t>）填寫欲前往體驗學習之單位及排序，依序進行媒合，每團隊可有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個體驗機會。本案並</w:t>
      </w:r>
      <w:r w:rsidRPr="009F56A1">
        <w:rPr>
          <w:rFonts w:ascii="標楷體" w:eastAsia="標楷體" w:hAnsi="標楷體" w:hint="eastAsia"/>
          <w:sz w:val="28"/>
        </w:rPr>
        <w:t>將邀請專家學者組成評選小組，</w:t>
      </w:r>
      <w:r>
        <w:rPr>
          <w:rFonts w:ascii="標楷體" w:eastAsia="標楷體" w:hAnsi="標楷體" w:hint="eastAsia"/>
          <w:sz w:val="28"/>
        </w:rPr>
        <w:t>依參加動機（</w:t>
      </w:r>
      <w:r>
        <w:rPr>
          <w:rFonts w:ascii="標楷體" w:eastAsia="標楷體" w:hAnsi="標楷體"/>
          <w:sz w:val="28"/>
        </w:rPr>
        <w:t>50</w:t>
      </w:r>
      <w:r>
        <w:rPr>
          <w:rFonts w:ascii="標楷體" w:eastAsia="標楷體" w:hAnsi="標楷體" w:hint="eastAsia"/>
          <w:sz w:val="28"/>
        </w:rPr>
        <w:t>％）、學習目標（</w:t>
      </w:r>
      <w:r>
        <w:rPr>
          <w:rFonts w:ascii="標楷體" w:eastAsia="標楷體" w:hAnsi="標楷體"/>
          <w:sz w:val="28"/>
        </w:rPr>
        <w:t>30</w:t>
      </w:r>
      <w:r>
        <w:rPr>
          <w:rFonts w:ascii="標楷體" w:eastAsia="標楷體" w:hAnsi="標楷體" w:hint="eastAsia"/>
          <w:sz w:val="28"/>
        </w:rPr>
        <w:t>％）、過去參與服務學習經驗（</w:t>
      </w:r>
      <w:r>
        <w:rPr>
          <w:rFonts w:ascii="標楷體" w:eastAsia="標楷體" w:hAnsi="標楷體"/>
          <w:sz w:val="28"/>
        </w:rPr>
        <w:t>20</w:t>
      </w:r>
      <w:r>
        <w:rPr>
          <w:rFonts w:ascii="標楷體" w:eastAsia="標楷體" w:hAnsi="標楷體" w:hint="eastAsia"/>
          <w:sz w:val="28"/>
        </w:rPr>
        <w:t>％）等標準</w:t>
      </w:r>
      <w:r w:rsidRPr="009F56A1">
        <w:rPr>
          <w:rFonts w:ascii="標楷體" w:eastAsia="標楷體" w:hAnsi="標楷體" w:hint="eastAsia"/>
          <w:sz w:val="28"/>
        </w:rPr>
        <w:t>就報名表進行書面評選。</w:t>
      </w:r>
      <w:r>
        <w:rPr>
          <w:rFonts w:ascii="Times New Roman" w:eastAsia="標楷體" w:hAnsi="Times New Roman" w:hint="eastAsia"/>
          <w:sz w:val="28"/>
          <w:szCs w:val="28"/>
        </w:rPr>
        <w:t>如有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 w:hint="eastAsia"/>
          <w:sz w:val="28"/>
          <w:szCs w:val="28"/>
        </w:rPr>
        <w:t>個（含）以上團隊選填同一體驗單位，將視報名表撰寫內容擇優錄取。</w:t>
      </w:r>
    </w:p>
    <w:p w:rsidR="003E4A88" w:rsidRDefault="003E4A88" w:rsidP="00AC71D1">
      <w:pPr>
        <w:pStyle w:val="ListParagraph"/>
        <w:numPr>
          <w:ilvl w:val="0"/>
          <w:numId w:val="31"/>
        </w:numPr>
        <w:spacing w:line="520" w:lineRule="exact"/>
        <w:ind w:leftChars="0" w:left="960" w:hanging="6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辦理</w:t>
      </w:r>
      <w:r w:rsidRPr="00B84130">
        <w:rPr>
          <w:rFonts w:ascii="Times New Roman" w:eastAsia="標楷體" w:hAnsi="Times New Roman" w:hint="eastAsia"/>
          <w:sz w:val="28"/>
          <w:szCs w:val="28"/>
        </w:rPr>
        <w:t>真人圖書館</w:t>
      </w:r>
      <w:r w:rsidRPr="00B84130">
        <w:rPr>
          <w:rFonts w:ascii="標楷體" w:eastAsia="標楷體" w:hAnsi="標楷體" w:hint="eastAsia"/>
          <w:sz w:val="28"/>
          <w:szCs w:val="28"/>
        </w:rPr>
        <w:t>典範跨界對談</w:t>
      </w:r>
      <w:r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/>
          <w:sz w:val="28"/>
        </w:rPr>
        <w:t>4</w:t>
      </w:r>
      <w:r>
        <w:rPr>
          <w:rFonts w:ascii="標楷體" w:eastAsia="標楷體" w:hAnsi="標楷體" w:hint="eastAsia"/>
          <w:sz w:val="28"/>
        </w:rPr>
        <w:t>場次，每場次邀請</w:t>
      </w:r>
      <w:r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位</w:t>
      </w:r>
      <w:r w:rsidRPr="00A57145">
        <w:rPr>
          <w:rFonts w:ascii="標楷體" w:eastAsia="標楷體" w:hAnsi="標楷體" w:hint="eastAsia"/>
          <w:sz w:val="28"/>
        </w:rPr>
        <w:t>社會企業或民間團體達</w:t>
      </w:r>
      <w:r>
        <w:rPr>
          <w:rFonts w:ascii="標楷體" w:eastAsia="標楷體" w:hAnsi="標楷體" w:hint="eastAsia"/>
          <w:sz w:val="28"/>
        </w:rPr>
        <w:t>人親臨現場</w:t>
      </w:r>
      <w:r w:rsidRPr="00A57145">
        <w:rPr>
          <w:rFonts w:ascii="標楷體" w:eastAsia="標楷體" w:hAnsi="標楷體" w:hint="eastAsia"/>
          <w:sz w:val="28"/>
        </w:rPr>
        <w:t>分享服務經驗</w:t>
      </w:r>
      <w:r>
        <w:rPr>
          <w:rFonts w:ascii="標楷體" w:eastAsia="標楷體" w:hAnsi="標楷體" w:hint="eastAsia"/>
          <w:sz w:val="28"/>
        </w:rPr>
        <w:t>及故事。</w:t>
      </w:r>
      <w:r>
        <w:rPr>
          <w:rFonts w:ascii="Times New Roman" w:eastAsia="標楷體" w:hAnsi="Times New Roman" w:hint="eastAsia"/>
          <w:sz w:val="28"/>
          <w:szCs w:val="28"/>
        </w:rPr>
        <w:t>獲選社會企業體驗學習之青年團隊成員需參與其中一場次</w:t>
      </w:r>
      <w:r>
        <w:rPr>
          <w:rFonts w:ascii="標楷體" w:eastAsia="標楷體" w:hAnsi="標楷體" w:hint="eastAsia"/>
          <w:sz w:val="28"/>
        </w:rPr>
        <w:t>對談活動</w:t>
      </w:r>
      <w:r>
        <w:rPr>
          <w:rFonts w:ascii="Times New Roman" w:eastAsia="標楷體" w:hAnsi="Times New Roman" w:hint="eastAsia"/>
          <w:sz w:val="28"/>
        </w:rPr>
        <w:t>，</w:t>
      </w:r>
      <w:r>
        <w:rPr>
          <w:rFonts w:ascii="Times New Roman" w:eastAsia="標楷體" w:hAnsi="Times New Roman" w:hint="eastAsia"/>
          <w:sz w:val="28"/>
          <w:szCs w:val="28"/>
        </w:rPr>
        <w:t>瞭解社會企業之價值與經驗；其餘名額開放自由報名參加</w:t>
      </w:r>
      <w:r w:rsidRPr="00924110">
        <w:rPr>
          <w:rFonts w:ascii="Times New Roman" w:eastAsia="標楷體" w:hAnsi="Times New Roman" w:hint="eastAsia"/>
          <w:sz w:val="28"/>
        </w:rPr>
        <w:t>。</w:t>
      </w:r>
    </w:p>
    <w:p w:rsidR="003E4A88" w:rsidRPr="00063FFC" w:rsidRDefault="003E4A88" w:rsidP="003C0791">
      <w:pPr>
        <w:pStyle w:val="ListParagraph"/>
        <w:numPr>
          <w:ilvl w:val="0"/>
          <w:numId w:val="31"/>
        </w:numPr>
        <w:spacing w:line="520" w:lineRule="exact"/>
        <w:ind w:leftChars="0" w:left="960" w:hanging="6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bookmarkStart w:id="0" w:name="OLE_LINK4"/>
      <w:bookmarkStart w:id="1" w:name="OLE_LINK5"/>
      <w:r>
        <w:rPr>
          <w:rFonts w:ascii="Times New Roman" w:eastAsia="標楷體" w:hAnsi="Times New Roman" w:hint="eastAsia"/>
          <w:sz w:val="28"/>
          <w:szCs w:val="28"/>
        </w:rPr>
        <w:t>完成參與真人圖書館之青年團隊，</w:t>
      </w:r>
      <w:r w:rsidRPr="000E2901">
        <w:rPr>
          <w:rFonts w:ascii="標楷體" w:eastAsia="標楷體" w:hAnsi="標楷體" w:hint="eastAsia"/>
          <w:sz w:val="28"/>
          <w:szCs w:val="28"/>
        </w:rPr>
        <w:t>由專人</w:t>
      </w:r>
      <w:r>
        <w:rPr>
          <w:rFonts w:ascii="標楷體" w:eastAsia="標楷體" w:hAnsi="標楷體" w:hint="eastAsia"/>
          <w:sz w:val="28"/>
          <w:szCs w:val="28"/>
        </w:rPr>
        <w:t>帶領至所媒合之</w:t>
      </w:r>
      <w:r w:rsidRPr="00E8327C">
        <w:rPr>
          <w:rFonts w:ascii="標楷體" w:eastAsia="標楷體" w:hAnsi="標楷體" w:hint="eastAsia"/>
          <w:sz w:val="28"/>
          <w:szCs w:val="28"/>
        </w:rPr>
        <w:t>社會企業體驗學習</w:t>
      </w:r>
      <w:r>
        <w:rPr>
          <w:rFonts w:ascii="標楷體" w:eastAsia="標楷體" w:hAnsi="標楷體" w:hint="eastAsia"/>
          <w:sz w:val="28"/>
          <w:szCs w:val="28"/>
        </w:rPr>
        <w:t>及反思活動，並</w:t>
      </w:r>
      <w:r>
        <w:rPr>
          <w:rFonts w:ascii="Times New Roman" w:eastAsia="標楷體" w:hAnsi="Times New Roman" w:hint="eastAsia"/>
          <w:sz w:val="28"/>
          <w:szCs w:val="28"/>
        </w:rPr>
        <w:t>需依格式（附件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 w:hint="eastAsia"/>
          <w:sz w:val="28"/>
          <w:szCs w:val="28"/>
        </w:rPr>
        <w:t>）撰寫反思心得，於活動後一週內繳交。另以團隊為單位，參與年度</w:t>
      </w:r>
      <w:r>
        <w:rPr>
          <w:rFonts w:ascii="標楷體" w:eastAsia="標楷體" w:hAnsi="標楷體" w:hint="eastAsia"/>
          <w:sz w:val="28"/>
          <w:szCs w:val="28"/>
        </w:rPr>
        <w:t>成果分享競賽（時間：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日，地點：</w:t>
      </w:r>
      <w:r w:rsidRPr="008A6DE6">
        <w:rPr>
          <w:rFonts w:ascii="標楷體" w:eastAsia="標楷體" w:hAnsi="標楷體" w:hint="eastAsia"/>
          <w:color w:val="000000"/>
          <w:sz w:val="28"/>
          <w:szCs w:val="28"/>
        </w:rPr>
        <w:t>國立政治大學</w:t>
      </w:r>
      <w:bookmarkEnd w:id="0"/>
      <w:bookmarkEnd w:id="1"/>
      <w:r w:rsidRPr="008A6DE6">
        <w:rPr>
          <w:rFonts w:ascii="標楷體" w:eastAsia="標楷體" w:hAnsi="標楷體" w:hint="eastAsia"/>
          <w:color w:val="000000"/>
          <w:sz w:val="28"/>
          <w:szCs w:val="28"/>
        </w:rPr>
        <w:t>公企中心）。</w:t>
      </w:r>
    </w:p>
    <w:p w:rsidR="003E4A88" w:rsidRPr="008A6DE6" w:rsidRDefault="003E4A88" w:rsidP="003C0791">
      <w:pPr>
        <w:pStyle w:val="ListParagraph"/>
        <w:numPr>
          <w:ilvl w:val="0"/>
          <w:numId w:val="31"/>
        </w:numPr>
        <w:spacing w:line="520" w:lineRule="exact"/>
        <w:ind w:leftChars="0" w:left="960" w:hanging="60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參與學生需自行負擔交通、餐費，本署將提供旅遊平安保險。</w:t>
      </w:r>
    </w:p>
    <w:p w:rsidR="003E4A88" w:rsidRPr="0039136C" w:rsidRDefault="003E4A88" w:rsidP="0039136C">
      <w:pPr>
        <w:pStyle w:val="ListParagraph"/>
        <w:numPr>
          <w:ilvl w:val="0"/>
          <w:numId w:val="36"/>
        </w:numPr>
        <w:spacing w:line="52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39136C">
        <w:rPr>
          <w:rFonts w:ascii="Times New Roman" w:eastAsia="標楷體" w:hAnsi="Times New Roman" w:hint="eastAsia"/>
          <w:b/>
          <w:sz w:val="28"/>
          <w:szCs w:val="28"/>
        </w:rPr>
        <w:t>真人圖書館</w:t>
      </w:r>
      <w:r w:rsidRPr="0039136C">
        <w:rPr>
          <w:rFonts w:ascii="標楷體" w:eastAsia="標楷體" w:hAnsi="標楷體" w:hint="eastAsia"/>
          <w:b/>
          <w:sz w:val="28"/>
          <w:szCs w:val="28"/>
        </w:rPr>
        <w:t>典範跨界對談</w:t>
      </w:r>
    </w:p>
    <w:p w:rsidR="003E4A88" w:rsidRPr="00D95B2E" w:rsidRDefault="003E4A88" w:rsidP="00D95B2E">
      <w:pPr>
        <w:numPr>
          <w:ilvl w:val="0"/>
          <w:numId w:val="32"/>
        </w:numPr>
        <w:snapToGrid w:val="0"/>
        <w:spacing w:line="520" w:lineRule="exact"/>
        <w:ind w:left="1134" w:hanging="708"/>
        <w:rPr>
          <w:rFonts w:ascii="Times New Roman" w:eastAsia="標楷體" w:hAnsi="Times New Roman"/>
          <w:sz w:val="28"/>
          <w:szCs w:val="28"/>
        </w:rPr>
      </w:pPr>
      <w:r w:rsidRPr="00D95B2E">
        <w:rPr>
          <w:rFonts w:ascii="Times New Roman" w:eastAsia="標楷體" w:hAnsi="Times New Roman" w:hint="eastAsia"/>
          <w:sz w:val="28"/>
          <w:szCs w:val="28"/>
        </w:rPr>
        <w:t>分區舉辦</w:t>
      </w:r>
      <w:r w:rsidRPr="00D95B2E">
        <w:rPr>
          <w:rFonts w:ascii="Times New Roman" w:eastAsia="標楷體" w:hAnsi="Times New Roman"/>
          <w:sz w:val="28"/>
          <w:szCs w:val="28"/>
        </w:rPr>
        <w:t>4</w:t>
      </w:r>
      <w:r w:rsidRPr="00D95B2E">
        <w:rPr>
          <w:rFonts w:ascii="Times New Roman" w:eastAsia="標楷體" w:hAnsi="Times New Roman" w:hint="eastAsia"/>
          <w:sz w:val="28"/>
          <w:szCs w:val="28"/>
        </w:rPr>
        <w:t>場次，</w:t>
      </w:r>
      <w:r>
        <w:rPr>
          <w:rFonts w:ascii="Times New Roman" w:eastAsia="標楷體" w:hAnsi="Times New Roman" w:hint="eastAsia"/>
          <w:sz w:val="28"/>
          <w:szCs w:val="28"/>
        </w:rPr>
        <w:t>於</w:t>
      </w:r>
      <w:r w:rsidRPr="00D95B2E">
        <w:rPr>
          <w:rFonts w:ascii="Times New Roman" w:eastAsia="標楷體" w:hAnsi="Times New Roman" w:hint="eastAsia"/>
          <w:sz w:val="28"/>
          <w:szCs w:val="28"/>
        </w:rPr>
        <w:t>週末或晚間時段</w:t>
      </w:r>
      <w:r>
        <w:rPr>
          <w:rFonts w:ascii="Times New Roman" w:eastAsia="標楷體" w:hAnsi="Times New Roman" w:hint="eastAsia"/>
          <w:sz w:val="28"/>
          <w:szCs w:val="28"/>
        </w:rPr>
        <w:t>辦理。各場次辦理時間、</w:t>
      </w:r>
      <w:r w:rsidRPr="00D95B2E">
        <w:rPr>
          <w:rFonts w:ascii="Times New Roman" w:eastAsia="標楷體" w:hAnsi="Times New Roman" w:hint="eastAsia"/>
          <w:sz w:val="28"/>
          <w:szCs w:val="28"/>
        </w:rPr>
        <w:t>地點及</w:t>
      </w:r>
      <w:r>
        <w:rPr>
          <w:rFonts w:ascii="Times New Roman" w:eastAsia="標楷體" w:hAnsi="Times New Roman" w:hint="eastAsia"/>
          <w:sz w:val="28"/>
          <w:szCs w:val="28"/>
        </w:rPr>
        <w:t>邀請分享人</w:t>
      </w:r>
      <w:r w:rsidRPr="00D95B2E">
        <w:rPr>
          <w:rFonts w:ascii="Times New Roman" w:eastAsia="標楷體" w:hAnsi="Times New Roman" w:hint="eastAsia"/>
          <w:sz w:val="28"/>
          <w:szCs w:val="28"/>
        </w:rPr>
        <w:t>如下：</w:t>
      </w:r>
    </w:p>
    <w:tbl>
      <w:tblPr>
        <w:tblW w:w="876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0"/>
        <w:gridCol w:w="1680"/>
        <w:gridCol w:w="2520"/>
        <w:gridCol w:w="3720"/>
      </w:tblGrid>
      <w:tr w:rsidR="003E4A88" w:rsidRPr="00EE05D9" w:rsidTr="00C93B32">
        <w:trPr>
          <w:trHeight w:val="360"/>
        </w:trPr>
        <w:tc>
          <w:tcPr>
            <w:tcW w:w="840" w:type="dxa"/>
            <w:vAlign w:val="center"/>
          </w:tcPr>
          <w:p w:rsidR="003E4A88" w:rsidRPr="00EE05D9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 w:rsidRPr="00EE05D9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區域</w:t>
            </w:r>
          </w:p>
        </w:tc>
        <w:tc>
          <w:tcPr>
            <w:tcW w:w="1680" w:type="dxa"/>
            <w:vAlign w:val="center"/>
          </w:tcPr>
          <w:p w:rsidR="003E4A88" w:rsidRPr="00EE05D9" w:rsidRDefault="003E4A88" w:rsidP="00F6024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 w:rsidRPr="00EE05D9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EE05D9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期</w:t>
            </w:r>
          </w:p>
        </w:tc>
        <w:tc>
          <w:tcPr>
            <w:tcW w:w="2520" w:type="dxa"/>
            <w:vAlign w:val="center"/>
          </w:tcPr>
          <w:p w:rsidR="003E4A88" w:rsidRPr="00EE05D9" w:rsidRDefault="003E4A88" w:rsidP="00F6024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 w:rsidRPr="00EE05D9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EE05D9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點</w:t>
            </w:r>
          </w:p>
        </w:tc>
        <w:tc>
          <w:tcPr>
            <w:tcW w:w="3720" w:type="dxa"/>
          </w:tcPr>
          <w:p w:rsidR="003E4A88" w:rsidRPr="00EE05D9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分享人</w:t>
            </w:r>
          </w:p>
        </w:tc>
      </w:tr>
      <w:tr w:rsidR="003E4A88" w:rsidRPr="00EE05D9" w:rsidTr="00C93B32">
        <w:trPr>
          <w:trHeight w:val="70"/>
        </w:trPr>
        <w:tc>
          <w:tcPr>
            <w:tcW w:w="840" w:type="dxa"/>
            <w:vMerge w:val="restart"/>
            <w:vAlign w:val="center"/>
          </w:tcPr>
          <w:p w:rsidR="003E4A88" w:rsidRPr="00EE05D9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EE05D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北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區</w:t>
            </w:r>
          </w:p>
        </w:tc>
        <w:tc>
          <w:tcPr>
            <w:tcW w:w="1680" w:type="dxa"/>
            <w:vAlign w:val="center"/>
          </w:tcPr>
          <w:p w:rsidR="003E4A88" w:rsidRPr="00F85853" w:rsidRDefault="003E4A88" w:rsidP="00F6024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9</w:t>
            </w: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月</w:t>
            </w:r>
            <w:r w:rsidRPr="00F85853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19</w:t>
            </w: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3E4A88" w:rsidRPr="00F85853" w:rsidRDefault="003E4A88" w:rsidP="00D50069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</w:t>
            </w: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星期六</w:t>
            </w:r>
            <w:r w:rsidRPr="00F85853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</w:p>
          <w:p w:rsidR="003E4A88" w:rsidRPr="00F85853" w:rsidRDefault="003E4A88" w:rsidP="00D50069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13:30~16:30</w:t>
            </w:r>
          </w:p>
        </w:tc>
        <w:tc>
          <w:tcPr>
            <w:tcW w:w="2520" w:type="dxa"/>
            <w:vAlign w:val="center"/>
          </w:tcPr>
          <w:p w:rsidR="003E4A88" w:rsidRPr="00F85853" w:rsidRDefault="003E4A88" w:rsidP="00F6024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臺北醫學大學</w:t>
            </w:r>
          </w:p>
        </w:tc>
        <w:tc>
          <w:tcPr>
            <w:tcW w:w="3720" w:type="dxa"/>
          </w:tcPr>
          <w:p w:rsidR="003E4A88" w:rsidRPr="00F85853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孫嘉豪</w:t>
            </w:r>
          </w:p>
          <w:p w:rsidR="003E4A88" w:rsidRPr="00F85853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「樸實工作</w:t>
            </w:r>
            <w:r w:rsidRPr="00F8585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室」創辦人</w:t>
            </w:r>
            <w:r w:rsidRPr="00F85853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3E4A88" w:rsidRPr="00F85853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徐</w:t>
            </w:r>
            <w:r w:rsidRPr="00F85853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韜</w:t>
            </w:r>
          </w:p>
          <w:p w:rsidR="003E4A88" w:rsidRPr="00F85853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笑擁青年聯盟創辦人</w:t>
            </w:r>
          </w:p>
        </w:tc>
      </w:tr>
      <w:tr w:rsidR="003E4A88" w:rsidRPr="00EE05D9" w:rsidTr="00C93B32">
        <w:trPr>
          <w:trHeight w:val="207"/>
        </w:trPr>
        <w:tc>
          <w:tcPr>
            <w:tcW w:w="840" w:type="dxa"/>
            <w:vMerge/>
            <w:vAlign w:val="center"/>
          </w:tcPr>
          <w:p w:rsidR="003E4A88" w:rsidRPr="00EE05D9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3E4A88" w:rsidRPr="00F85853" w:rsidRDefault="003E4A88" w:rsidP="00F6024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10</w:t>
            </w: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月</w:t>
            </w:r>
            <w:r w:rsidRPr="00F85853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3</w:t>
            </w: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3E4A88" w:rsidRPr="00F85853" w:rsidRDefault="003E4A88" w:rsidP="00F6024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</w:t>
            </w: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星期六</w:t>
            </w:r>
            <w:r w:rsidRPr="00F85853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</w:p>
          <w:p w:rsidR="003E4A88" w:rsidRPr="00F85853" w:rsidRDefault="003E4A88" w:rsidP="00F6024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13:30~16:30</w:t>
            </w:r>
          </w:p>
        </w:tc>
        <w:tc>
          <w:tcPr>
            <w:tcW w:w="2520" w:type="dxa"/>
            <w:vAlign w:val="center"/>
          </w:tcPr>
          <w:p w:rsidR="003E4A88" w:rsidRPr="00F85853" w:rsidRDefault="003E4A88" w:rsidP="00F6024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國立臺灣師範大學</w:t>
            </w:r>
          </w:p>
        </w:tc>
        <w:tc>
          <w:tcPr>
            <w:tcW w:w="3720" w:type="dxa"/>
          </w:tcPr>
          <w:p w:rsidR="003E4A88" w:rsidRPr="00F85853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朱永祥</w:t>
            </w:r>
          </w:p>
          <w:p w:rsidR="003E4A88" w:rsidRPr="00F85853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微客公益行動協會執行長</w:t>
            </w:r>
          </w:p>
          <w:p w:rsidR="003E4A88" w:rsidRPr="00F85853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李柏賢</w:t>
            </w:r>
          </w:p>
          <w:p w:rsidR="003E4A88" w:rsidRPr="00F85853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競爭</w:t>
            </w:r>
            <w:r w:rsidRPr="00F85853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LEAD</w:t>
            </w: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教育中心執行長</w:t>
            </w:r>
          </w:p>
        </w:tc>
      </w:tr>
      <w:tr w:rsidR="003E4A88" w:rsidRPr="00EE05D9" w:rsidTr="00C93B32">
        <w:trPr>
          <w:trHeight w:val="216"/>
        </w:trPr>
        <w:tc>
          <w:tcPr>
            <w:tcW w:w="840" w:type="dxa"/>
            <w:vAlign w:val="center"/>
          </w:tcPr>
          <w:p w:rsidR="003E4A88" w:rsidRPr="00EE05D9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EE05D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區</w:t>
            </w:r>
          </w:p>
        </w:tc>
        <w:tc>
          <w:tcPr>
            <w:tcW w:w="1680" w:type="dxa"/>
            <w:vAlign w:val="center"/>
          </w:tcPr>
          <w:p w:rsidR="003E4A88" w:rsidRDefault="003E4A88" w:rsidP="00F6024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9"/>
                <w:attr w:name="Year" w:val="2015"/>
              </w:smartTagPr>
              <w:r w:rsidRPr="00EE05D9">
                <w:rPr>
                  <w:rFonts w:ascii="Times New Roman" w:eastAsia="標楷體" w:hAnsi="Times New Roman"/>
                  <w:color w:val="000000"/>
                  <w:kern w:val="0"/>
                  <w:sz w:val="28"/>
                  <w:szCs w:val="28"/>
                </w:rPr>
                <w:t>9</w:t>
              </w:r>
              <w:r w:rsidRPr="00EE05D9">
                <w:rPr>
                  <w:rFonts w:ascii="Times New Roman" w:eastAsia="標楷體" w:hAnsi="Times New Roman" w:hint="eastAsia"/>
                  <w:color w:val="000000"/>
                  <w:kern w:val="0"/>
                  <w:sz w:val="28"/>
                  <w:szCs w:val="28"/>
                </w:rPr>
                <w:t>月</w:t>
              </w:r>
              <w:r w:rsidRPr="00EE05D9">
                <w:rPr>
                  <w:rFonts w:ascii="Times New Roman" w:eastAsia="標楷體" w:hAnsi="Times New Roman"/>
                  <w:color w:val="000000"/>
                  <w:kern w:val="0"/>
                  <w:sz w:val="28"/>
                  <w:szCs w:val="28"/>
                </w:rPr>
                <w:t>23</w:t>
              </w:r>
              <w:r w:rsidRPr="00EE05D9">
                <w:rPr>
                  <w:rFonts w:ascii="Times New Roman" w:eastAsia="標楷體" w:hAnsi="Times New Roman" w:hint="eastAsia"/>
                  <w:color w:val="000000"/>
                  <w:kern w:val="0"/>
                  <w:sz w:val="28"/>
                  <w:szCs w:val="28"/>
                </w:rPr>
                <w:t>日</w:t>
              </w:r>
            </w:smartTag>
          </w:p>
          <w:p w:rsidR="003E4A88" w:rsidRDefault="003E4A88" w:rsidP="00F6024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EE05D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</w:t>
            </w:r>
            <w:r w:rsidRPr="00EE05D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星期三</w:t>
            </w:r>
            <w:r w:rsidRPr="00EE05D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</w:p>
          <w:p w:rsidR="003E4A88" w:rsidRPr="00EE05D9" w:rsidRDefault="003E4A88" w:rsidP="00F6024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18:00~21:00</w:t>
            </w:r>
          </w:p>
        </w:tc>
        <w:tc>
          <w:tcPr>
            <w:tcW w:w="2520" w:type="dxa"/>
            <w:vAlign w:val="center"/>
          </w:tcPr>
          <w:p w:rsidR="003E4A88" w:rsidRPr="00EE05D9" w:rsidRDefault="003E4A88" w:rsidP="00F6024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EE05D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中國醫藥大學</w:t>
            </w:r>
          </w:p>
        </w:tc>
        <w:tc>
          <w:tcPr>
            <w:tcW w:w="3720" w:type="dxa"/>
          </w:tcPr>
          <w:p w:rsidR="003E4A88" w:rsidRPr="00F85853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林依瑩</w:t>
            </w:r>
          </w:p>
          <w:p w:rsidR="003E4A88" w:rsidRPr="00F85853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弘道老人福利基金會執行長</w:t>
            </w:r>
          </w:p>
          <w:p w:rsidR="003E4A88" w:rsidRPr="00F85853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何培鈞</w:t>
            </w:r>
          </w:p>
          <w:p w:rsidR="003E4A88" w:rsidRPr="00F85853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bookmarkStart w:id="2" w:name="OLE_LINK6"/>
            <w:bookmarkStart w:id="3" w:name="OLE_LINK7"/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竹山小鎮文創創辦人</w:t>
            </w:r>
            <w:bookmarkEnd w:id="2"/>
            <w:bookmarkEnd w:id="3"/>
          </w:p>
        </w:tc>
      </w:tr>
      <w:tr w:rsidR="003E4A88" w:rsidRPr="00EE05D9" w:rsidTr="00C93B32">
        <w:trPr>
          <w:trHeight w:val="366"/>
        </w:trPr>
        <w:tc>
          <w:tcPr>
            <w:tcW w:w="840" w:type="dxa"/>
            <w:vAlign w:val="center"/>
          </w:tcPr>
          <w:p w:rsidR="003E4A88" w:rsidRPr="00EE05D9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EE05D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南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區</w:t>
            </w:r>
          </w:p>
        </w:tc>
        <w:tc>
          <w:tcPr>
            <w:tcW w:w="1680" w:type="dxa"/>
            <w:vAlign w:val="center"/>
          </w:tcPr>
          <w:p w:rsidR="003E4A88" w:rsidRDefault="003E4A88" w:rsidP="00F6024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9"/>
                <w:attr w:name="Year" w:val="2015"/>
              </w:smartTagPr>
              <w:r w:rsidRPr="00EE05D9">
                <w:rPr>
                  <w:rFonts w:ascii="Times New Roman" w:eastAsia="標楷體" w:hAnsi="Times New Roman"/>
                  <w:color w:val="000000"/>
                  <w:kern w:val="0"/>
                  <w:sz w:val="28"/>
                  <w:szCs w:val="28"/>
                </w:rPr>
                <w:t>9</w:t>
              </w:r>
              <w:r w:rsidRPr="00EE05D9">
                <w:rPr>
                  <w:rFonts w:ascii="Times New Roman" w:eastAsia="標楷體" w:hAnsi="Times New Roman" w:hint="eastAsia"/>
                  <w:color w:val="000000"/>
                  <w:kern w:val="0"/>
                  <w:sz w:val="28"/>
                  <w:szCs w:val="28"/>
                </w:rPr>
                <w:t>月</w:t>
              </w:r>
              <w:r w:rsidRPr="00EE05D9">
                <w:rPr>
                  <w:rFonts w:ascii="Times New Roman" w:eastAsia="標楷體" w:hAnsi="Times New Roman"/>
                  <w:color w:val="000000"/>
                  <w:kern w:val="0"/>
                  <w:sz w:val="28"/>
                  <w:szCs w:val="28"/>
                </w:rPr>
                <w:t>22</w:t>
              </w:r>
              <w:r w:rsidRPr="00EE05D9">
                <w:rPr>
                  <w:rFonts w:ascii="Times New Roman" w:eastAsia="標楷體" w:hAnsi="Times New Roman" w:hint="eastAsia"/>
                  <w:color w:val="000000"/>
                  <w:kern w:val="0"/>
                  <w:sz w:val="28"/>
                  <w:szCs w:val="28"/>
                </w:rPr>
                <w:t>日</w:t>
              </w:r>
            </w:smartTag>
          </w:p>
          <w:p w:rsidR="003E4A88" w:rsidRDefault="003E4A88" w:rsidP="00F6024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EE05D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</w:t>
            </w:r>
            <w:r w:rsidRPr="00EE05D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星期二</w:t>
            </w:r>
            <w:r w:rsidRPr="00EE05D9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)</w:t>
            </w:r>
          </w:p>
          <w:p w:rsidR="003E4A88" w:rsidRPr="00EE05D9" w:rsidRDefault="003E4A88" w:rsidP="00F6024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18:00~21:00</w:t>
            </w:r>
          </w:p>
        </w:tc>
        <w:tc>
          <w:tcPr>
            <w:tcW w:w="2520" w:type="dxa"/>
            <w:vAlign w:val="center"/>
          </w:tcPr>
          <w:p w:rsidR="003E4A88" w:rsidRPr="00EE05D9" w:rsidRDefault="003E4A88" w:rsidP="00F6024C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EE05D9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國立成功大學</w:t>
            </w:r>
          </w:p>
        </w:tc>
        <w:tc>
          <w:tcPr>
            <w:tcW w:w="3720" w:type="dxa"/>
          </w:tcPr>
          <w:p w:rsidR="003E4A88" w:rsidRPr="00F85853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張佑輔</w:t>
            </w:r>
          </w:p>
          <w:p w:rsidR="003E4A88" w:rsidRPr="00F85853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愛樂活社會企業創辦人</w:t>
            </w:r>
          </w:p>
          <w:p w:rsidR="003E4A88" w:rsidRPr="00F85853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朱冠蓁</w:t>
            </w:r>
          </w:p>
          <w:p w:rsidR="003E4A88" w:rsidRPr="00F85853" w:rsidRDefault="003E4A88" w:rsidP="009B4AA1">
            <w:pPr>
              <w:snapToGrid w:val="0"/>
              <w:spacing w:line="34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8585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「人生百味」創辦人</w:t>
            </w:r>
          </w:p>
        </w:tc>
      </w:tr>
    </w:tbl>
    <w:p w:rsidR="003E4A88" w:rsidRPr="00D95B2E" w:rsidRDefault="003E4A88" w:rsidP="00D95B2E">
      <w:pPr>
        <w:pStyle w:val="ListParagraph"/>
        <w:numPr>
          <w:ilvl w:val="0"/>
          <w:numId w:val="32"/>
        </w:numPr>
        <w:spacing w:line="520" w:lineRule="exact"/>
        <w:ind w:leftChars="0" w:left="1134" w:hanging="708"/>
        <w:rPr>
          <w:rFonts w:ascii="標楷體" w:eastAsia="標楷體" w:hAnsi="標楷體"/>
          <w:sz w:val="28"/>
        </w:rPr>
      </w:pPr>
      <w:r w:rsidRPr="00D95B2E">
        <w:rPr>
          <w:rFonts w:ascii="標楷體" w:eastAsia="標楷體" w:hAnsi="標楷體" w:hint="eastAsia"/>
          <w:sz w:val="28"/>
        </w:rPr>
        <w:t>活</w:t>
      </w:r>
      <w:r w:rsidRPr="00D95B2E">
        <w:rPr>
          <w:rFonts w:ascii="Times New Roman" w:eastAsia="標楷體" w:hAnsi="Times New Roman" w:hint="eastAsia"/>
          <w:color w:val="000000"/>
          <w:sz w:val="28"/>
          <w:szCs w:val="28"/>
        </w:rPr>
        <w:t>動流程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（約</w:t>
      </w:r>
      <w:r>
        <w:rPr>
          <w:rFonts w:ascii="Times New Roman" w:eastAsia="標楷體" w:hAnsi="Times New Roman"/>
          <w:color w:val="000000"/>
          <w:sz w:val="28"/>
          <w:szCs w:val="28"/>
        </w:rPr>
        <w:t>3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小時）</w:t>
      </w:r>
      <w:r w:rsidRPr="00D95B2E">
        <w:rPr>
          <w:rFonts w:ascii="Times New Roman" w:eastAsia="標楷體" w:hAnsi="Times New Roman" w:hint="eastAsia"/>
          <w:color w:val="000000"/>
          <w:sz w:val="28"/>
          <w:szCs w:val="28"/>
        </w:rPr>
        <w:t>：</w:t>
      </w:r>
    </w:p>
    <w:tbl>
      <w:tblPr>
        <w:tblW w:w="4303" w:type="pct"/>
        <w:jc w:val="right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0"/>
        <w:gridCol w:w="4444"/>
      </w:tblGrid>
      <w:tr w:rsidR="003E4A88" w:rsidRPr="006D1CDA" w:rsidTr="00CB16CA">
        <w:trPr>
          <w:trHeight w:val="293"/>
          <w:tblHeader/>
          <w:jc w:val="right"/>
        </w:trPr>
        <w:tc>
          <w:tcPr>
            <w:tcW w:w="1970" w:type="pct"/>
            <w:vAlign w:val="center"/>
          </w:tcPr>
          <w:p w:rsidR="003E4A88" w:rsidRPr="00E8131E" w:rsidRDefault="003E4A88" w:rsidP="009B4AA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030" w:type="pct"/>
            <w:vAlign w:val="center"/>
          </w:tcPr>
          <w:p w:rsidR="003E4A88" w:rsidRPr="00E8131E" w:rsidRDefault="003E4A88" w:rsidP="009B4AA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活動項目</w:t>
            </w:r>
          </w:p>
        </w:tc>
      </w:tr>
      <w:tr w:rsidR="003E4A88" w:rsidRPr="006D1CDA" w:rsidTr="00CB16CA">
        <w:trPr>
          <w:trHeight w:val="70"/>
          <w:jc w:val="right"/>
        </w:trPr>
        <w:tc>
          <w:tcPr>
            <w:tcW w:w="1970" w:type="pct"/>
            <w:vAlign w:val="center"/>
          </w:tcPr>
          <w:p w:rsidR="003E4A88" w:rsidRPr="00E8131E" w:rsidRDefault="003E4A88" w:rsidP="009B4AA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分鐘</w:t>
            </w:r>
          </w:p>
        </w:tc>
        <w:tc>
          <w:tcPr>
            <w:tcW w:w="3030" w:type="pct"/>
            <w:vAlign w:val="center"/>
          </w:tcPr>
          <w:p w:rsidR="003E4A88" w:rsidRPr="00E8131E" w:rsidRDefault="003E4A88" w:rsidP="009B4AA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報到</w:t>
            </w:r>
          </w:p>
        </w:tc>
      </w:tr>
      <w:tr w:rsidR="003E4A88" w:rsidRPr="006D1CDA" w:rsidTr="00CB16CA">
        <w:trPr>
          <w:trHeight w:val="293"/>
          <w:jc w:val="right"/>
        </w:trPr>
        <w:tc>
          <w:tcPr>
            <w:tcW w:w="1970" w:type="pct"/>
            <w:vAlign w:val="center"/>
          </w:tcPr>
          <w:p w:rsidR="003E4A88" w:rsidRPr="00E8131E" w:rsidRDefault="003E4A88" w:rsidP="009B4AA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 w:rsidRPr="00E813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分鐘</w:t>
            </w:r>
          </w:p>
        </w:tc>
        <w:tc>
          <w:tcPr>
            <w:tcW w:w="3030" w:type="pct"/>
            <w:vAlign w:val="center"/>
          </w:tcPr>
          <w:p w:rsidR="003E4A88" w:rsidRPr="00E8131E" w:rsidRDefault="003E4A88" w:rsidP="009B4AA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開幕式</w:t>
            </w:r>
          </w:p>
        </w:tc>
      </w:tr>
      <w:tr w:rsidR="003E4A88" w:rsidRPr="006D1CDA" w:rsidTr="00CB16CA">
        <w:trPr>
          <w:trHeight w:val="622"/>
          <w:jc w:val="right"/>
        </w:trPr>
        <w:tc>
          <w:tcPr>
            <w:tcW w:w="1970" w:type="pct"/>
            <w:vAlign w:val="center"/>
          </w:tcPr>
          <w:p w:rsidR="003E4A88" w:rsidRPr="00E8131E" w:rsidRDefault="003E4A88" w:rsidP="009B4AA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E813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分鐘</w:t>
            </w:r>
          </w:p>
        </w:tc>
        <w:tc>
          <w:tcPr>
            <w:tcW w:w="3030" w:type="pct"/>
            <w:vAlign w:val="center"/>
          </w:tcPr>
          <w:p w:rsidR="003E4A88" w:rsidRDefault="003E4A88" w:rsidP="009B4AA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社會企業達人分享</w:t>
            </w:r>
          </w:p>
          <w:p w:rsidR="003E4A88" w:rsidRPr="00E8131E" w:rsidRDefault="003E4A88" w:rsidP="009B4AA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服務經驗及故事</w:t>
            </w:r>
          </w:p>
        </w:tc>
      </w:tr>
      <w:tr w:rsidR="003E4A88" w:rsidRPr="006D1CDA" w:rsidTr="00CB16CA">
        <w:trPr>
          <w:trHeight w:val="293"/>
          <w:jc w:val="right"/>
        </w:trPr>
        <w:tc>
          <w:tcPr>
            <w:tcW w:w="1970" w:type="pct"/>
            <w:vAlign w:val="center"/>
          </w:tcPr>
          <w:p w:rsidR="003E4A88" w:rsidRPr="00E8131E" w:rsidRDefault="003E4A88" w:rsidP="009B4AA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4</w:t>
            </w:r>
            <w:r w:rsidRPr="00E813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分鐘</w:t>
            </w:r>
          </w:p>
        </w:tc>
        <w:tc>
          <w:tcPr>
            <w:tcW w:w="3030" w:type="pct"/>
            <w:vAlign w:val="center"/>
          </w:tcPr>
          <w:p w:rsidR="003E4A88" w:rsidRPr="00E8131E" w:rsidRDefault="003E4A88" w:rsidP="009B4AA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與達人對話及</w:t>
            </w: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交流</w:t>
            </w:r>
          </w:p>
        </w:tc>
      </w:tr>
      <w:tr w:rsidR="003E4A88" w:rsidRPr="006D1CDA" w:rsidTr="00CB16CA">
        <w:trPr>
          <w:trHeight w:val="293"/>
          <w:jc w:val="right"/>
        </w:trPr>
        <w:tc>
          <w:tcPr>
            <w:tcW w:w="1970" w:type="pct"/>
            <w:vAlign w:val="center"/>
          </w:tcPr>
          <w:p w:rsidR="003E4A88" w:rsidRPr="00E8131E" w:rsidRDefault="003E4A88" w:rsidP="009B4AA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</w:t>
            </w:r>
            <w:r w:rsidRPr="00E813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分鐘</w:t>
            </w:r>
          </w:p>
        </w:tc>
        <w:tc>
          <w:tcPr>
            <w:tcW w:w="3030" w:type="pct"/>
            <w:vAlign w:val="center"/>
          </w:tcPr>
          <w:p w:rsidR="003E4A88" w:rsidRPr="00E8131E" w:rsidRDefault="003E4A88" w:rsidP="009B4AA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分組討論與反思</w:t>
            </w:r>
          </w:p>
        </w:tc>
      </w:tr>
      <w:tr w:rsidR="003E4A88" w:rsidRPr="006D1CDA" w:rsidTr="00CB16CA">
        <w:trPr>
          <w:trHeight w:val="293"/>
          <w:jc w:val="right"/>
        </w:trPr>
        <w:tc>
          <w:tcPr>
            <w:tcW w:w="1970" w:type="pct"/>
            <w:vAlign w:val="center"/>
          </w:tcPr>
          <w:p w:rsidR="003E4A88" w:rsidRPr="00E8131E" w:rsidRDefault="003E4A88" w:rsidP="009B4AA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分鐘</w:t>
            </w:r>
          </w:p>
        </w:tc>
        <w:tc>
          <w:tcPr>
            <w:tcW w:w="3030" w:type="pct"/>
            <w:vAlign w:val="center"/>
          </w:tcPr>
          <w:p w:rsidR="003E4A88" w:rsidRPr="00E8131E" w:rsidRDefault="003E4A88" w:rsidP="009B4AA1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閉幕式</w:t>
            </w:r>
          </w:p>
        </w:tc>
      </w:tr>
    </w:tbl>
    <w:p w:rsidR="003E4A88" w:rsidRDefault="003E4A88" w:rsidP="003C0791">
      <w:pPr>
        <w:pStyle w:val="ListParagraph"/>
        <w:numPr>
          <w:ilvl w:val="0"/>
          <w:numId w:val="32"/>
        </w:numPr>
        <w:spacing w:line="520" w:lineRule="exact"/>
        <w:ind w:leftChars="0" w:left="1134" w:hanging="70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每場次約</w:t>
      </w:r>
      <w:r>
        <w:rPr>
          <w:rFonts w:ascii="標楷體" w:eastAsia="標楷體" w:hAnsi="標楷體"/>
          <w:sz w:val="28"/>
        </w:rPr>
        <w:t>80</w:t>
      </w:r>
      <w:r>
        <w:rPr>
          <w:rFonts w:ascii="標楷體" w:eastAsia="標楷體" w:hAnsi="標楷體" w:hint="eastAsia"/>
          <w:sz w:val="28"/>
        </w:rPr>
        <w:t>人，</w:t>
      </w:r>
      <w:r w:rsidRPr="003C0791">
        <w:rPr>
          <w:rFonts w:ascii="標楷體" w:eastAsia="標楷體" w:hAnsi="標楷體" w:hint="eastAsia"/>
          <w:sz w:val="28"/>
        </w:rPr>
        <w:t>另</w:t>
      </w:r>
      <w:r>
        <w:rPr>
          <w:rFonts w:ascii="標楷體" w:eastAsia="標楷體" w:hAnsi="標楷體" w:hint="eastAsia"/>
          <w:sz w:val="28"/>
        </w:rPr>
        <w:t>視場地容量開放一般青年報名參加。</w:t>
      </w:r>
    </w:p>
    <w:p w:rsidR="003E4A88" w:rsidRPr="0039136C" w:rsidRDefault="003E4A88" w:rsidP="0039136C">
      <w:pPr>
        <w:pStyle w:val="ListParagraph"/>
        <w:numPr>
          <w:ilvl w:val="0"/>
          <w:numId w:val="37"/>
        </w:numPr>
        <w:spacing w:line="520" w:lineRule="exact"/>
        <w:ind w:leftChars="0"/>
        <w:rPr>
          <w:rFonts w:ascii="標楷體" w:eastAsia="標楷體" w:hAnsi="標楷體"/>
          <w:sz w:val="28"/>
        </w:rPr>
      </w:pPr>
      <w:r w:rsidRPr="0039136C">
        <w:rPr>
          <w:rFonts w:ascii="Times New Roman" w:eastAsia="標楷體" w:hAnsi="Times New Roman" w:hint="eastAsia"/>
          <w:b/>
          <w:sz w:val="28"/>
          <w:szCs w:val="28"/>
        </w:rPr>
        <w:t>社會企業體驗學習</w:t>
      </w:r>
    </w:p>
    <w:p w:rsidR="003E4A88" w:rsidRPr="00385B33" w:rsidRDefault="003E4A88" w:rsidP="003C0791">
      <w:pPr>
        <w:pStyle w:val="ListParagraph"/>
        <w:spacing w:line="520" w:lineRule="exact"/>
        <w:ind w:leftChars="0" w:left="42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體驗活動流程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半天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4271" w:type="pct"/>
        <w:jc w:val="right"/>
        <w:tblInd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5"/>
        <w:gridCol w:w="5394"/>
      </w:tblGrid>
      <w:tr w:rsidR="003E4A88" w:rsidRPr="00924110" w:rsidTr="00D21711">
        <w:trPr>
          <w:trHeight w:val="293"/>
          <w:tblHeader/>
          <w:jc w:val="right"/>
        </w:trPr>
        <w:tc>
          <w:tcPr>
            <w:tcW w:w="1295" w:type="pct"/>
            <w:vAlign w:val="center"/>
          </w:tcPr>
          <w:p w:rsidR="003E4A88" w:rsidRPr="00E8131E" w:rsidRDefault="003E4A88" w:rsidP="00984BB1">
            <w:pPr>
              <w:snapToGrid w:val="0"/>
              <w:spacing w:line="24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705" w:type="pct"/>
            <w:vAlign w:val="center"/>
          </w:tcPr>
          <w:p w:rsidR="003E4A88" w:rsidRPr="00E8131E" w:rsidRDefault="003E4A88" w:rsidP="00984BB1">
            <w:pPr>
              <w:snapToGrid w:val="0"/>
              <w:spacing w:line="240" w:lineRule="auto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活動內容</w:t>
            </w:r>
          </w:p>
        </w:tc>
      </w:tr>
      <w:tr w:rsidR="003E4A88" w:rsidRPr="00924110" w:rsidTr="00D21711">
        <w:trPr>
          <w:trHeight w:val="293"/>
          <w:jc w:val="right"/>
        </w:trPr>
        <w:tc>
          <w:tcPr>
            <w:tcW w:w="1295" w:type="pct"/>
            <w:vAlign w:val="center"/>
          </w:tcPr>
          <w:p w:rsidR="003E4A88" w:rsidRPr="00E8131E" w:rsidRDefault="003E4A88" w:rsidP="00984BB1">
            <w:pPr>
              <w:snapToGrid w:val="0"/>
              <w:spacing w:line="24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8131E">
              <w:rPr>
                <w:rFonts w:ascii="Times New Roman" w:eastAsia="標楷體" w:hAnsi="Times New Roman" w:hint="eastAsia"/>
                <w:sz w:val="28"/>
                <w:szCs w:val="28"/>
              </w:rPr>
              <w:t>分鐘</w:t>
            </w:r>
          </w:p>
        </w:tc>
        <w:tc>
          <w:tcPr>
            <w:tcW w:w="3705" w:type="pct"/>
            <w:vAlign w:val="center"/>
          </w:tcPr>
          <w:p w:rsidR="003E4A88" w:rsidRPr="00E8131E" w:rsidRDefault="003E4A88" w:rsidP="00984BB1">
            <w:pPr>
              <w:snapToGrid w:val="0"/>
              <w:spacing w:line="24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</w:tc>
      </w:tr>
      <w:tr w:rsidR="003E4A88" w:rsidRPr="00924110" w:rsidTr="00D21711">
        <w:trPr>
          <w:trHeight w:val="293"/>
          <w:jc w:val="right"/>
        </w:trPr>
        <w:tc>
          <w:tcPr>
            <w:tcW w:w="1295" w:type="pct"/>
            <w:vAlign w:val="center"/>
          </w:tcPr>
          <w:p w:rsidR="003E4A88" w:rsidRPr="00E8131E" w:rsidRDefault="003E4A88" w:rsidP="00984BB1">
            <w:pPr>
              <w:snapToGrid w:val="0"/>
              <w:spacing w:line="24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  <w:r w:rsidRPr="00E8131E">
              <w:rPr>
                <w:rFonts w:ascii="Times New Roman" w:eastAsia="標楷體" w:hAnsi="Times New Roman" w:hint="eastAsia"/>
                <w:sz w:val="28"/>
                <w:szCs w:val="28"/>
              </w:rPr>
              <w:t>分鐘</w:t>
            </w:r>
          </w:p>
        </w:tc>
        <w:tc>
          <w:tcPr>
            <w:tcW w:w="3705" w:type="pct"/>
            <w:vAlign w:val="center"/>
          </w:tcPr>
          <w:p w:rsidR="003E4A88" w:rsidRPr="00E8131E" w:rsidRDefault="003E4A88" w:rsidP="00984BB1">
            <w:pPr>
              <w:snapToGrid w:val="0"/>
              <w:spacing w:line="24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 w:hint="eastAsia"/>
                <w:sz w:val="28"/>
                <w:szCs w:val="28"/>
              </w:rPr>
              <w:t>互相認識</w:t>
            </w:r>
          </w:p>
        </w:tc>
      </w:tr>
      <w:tr w:rsidR="003E4A88" w:rsidRPr="00924110" w:rsidTr="00D21711">
        <w:trPr>
          <w:trHeight w:val="293"/>
          <w:jc w:val="right"/>
        </w:trPr>
        <w:tc>
          <w:tcPr>
            <w:tcW w:w="1295" w:type="pct"/>
            <w:vAlign w:val="center"/>
          </w:tcPr>
          <w:p w:rsidR="003E4A88" w:rsidRPr="00E8131E" w:rsidRDefault="003E4A88" w:rsidP="00984BB1">
            <w:pPr>
              <w:snapToGrid w:val="0"/>
              <w:spacing w:line="24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 w:rsidRPr="00E8131E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Pr="00E8131E">
              <w:rPr>
                <w:rFonts w:ascii="Times New Roman" w:eastAsia="標楷體" w:hAnsi="Times New Roman" w:hint="eastAsia"/>
                <w:sz w:val="28"/>
                <w:szCs w:val="28"/>
              </w:rPr>
              <w:t>分鐘</w:t>
            </w:r>
          </w:p>
        </w:tc>
        <w:tc>
          <w:tcPr>
            <w:tcW w:w="3705" w:type="pct"/>
            <w:vAlign w:val="center"/>
          </w:tcPr>
          <w:p w:rsidR="003E4A88" w:rsidRPr="00E8131E" w:rsidRDefault="003E4A88" w:rsidP="00984BB1">
            <w:pPr>
              <w:snapToGrid w:val="0"/>
              <w:spacing w:line="24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 w:hint="eastAsia"/>
                <w:sz w:val="28"/>
                <w:szCs w:val="28"/>
              </w:rPr>
              <w:t>社會企業或民間團體經驗分享</w:t>
            </w:r>
          </w:p>
        </w:tc>
      </w:tr>
      <w:tr w:rsidR="003E4A88" w:rsidRPr="00924110" w:rsidTr="00D21711">
        <w:trPr>
          <w:trHeight w:val="293"/>
          <w:jc w:val="right"/>
        </w:trPr>
        <w:tc>
          <w:tcPr>
            <w:tcW w:w="1295" w:type="pct"/>
            <w:vAlign w:val="center"/>
          </w:tcPr>
          <w:p w:rsidR="003E4A88" w:rsidRPr="00E8131E" w:rsidRDefault="003E4A88" w:rsidP="00984BB1">
            <w:pPr>
              <w:snapToGrid w:val="0"/>
              <w:spacing w:line="24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E8131E">
              <w:rPr>
                <w:rFonts w:ascii="Times New Roman" w:eastAsia="標楷體" w:hAnsi="Times New Roman" w:hint="eastAsia"/>
                <w:sz w:val="28"/>
                <w:szCs w:val="28"/>
              </w:rPr>
              <w:t>小時</w:t>
            </w:r>
          </w:p>
        </w:tc>
        <w:tc>
          <w:tcPr>
            <w:tcW w:w="3705" w:type="pct"/>
            <w:vAlign w:val="center"/>
          </w:tcPr>
          <w:p w:rsidR="003E4A88" w:rsidRPr="00E8131E" w:rsidRDefault="003E4A88" w:rsidP="00984BB1">
            <w:pPr>
              <w:snapToGrid w:val="0"/>
              <w:spacing w:line="24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 w:hint="eastAsia"/>
                <w:sz w:val="28"/>
                <w:szCs w:val="28"/>
              </w:rPr>
              <w:t>實作體驗</w:t>
            </w:r>
          </w:p>
        </w:tc>
      </w:tr>
      <w:tr w:rsidR="003E4A88" w:rsidRPr="00924110" w:rsidTr="00D21711">
        <w:trPr>
          <w:trHeight w:val="293"/>
          <w:jc w:val="right"/>
        </w:trPr>
        <w:tc>
          <w:tcPr>
            <w:tcW w:w="1295" w:type="pct"/>
            <w:vAlign w:val="center"/>
          </w:tcPr>
          <w:p w:rsidR="003E4A88" w:rsidRPr="00E8131E" w:rsidRDefault="003E4A88" w:rsidP="00984BB1">
            <w:pPr>
              <w:snapToGrid w:val="0"/>
              <w:spacing w:line="240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40</w:t>
            </w: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分鐘</w:t>
            </w:r>
          </w:p>
        </w:tc>
        <w:tc>
          <w:tcPr>
            <w:tcW w:w="3705" w:type="pct"/>
            <w:vAlign w:val="center"/>
          </w:tcPr>
          <w:p w:rsidR="003E4A88" w:rsidRPr="00E8131E" w:rsidRDefault="003E4A88" w:rsidP="00984BB1">
            <w:pPr>
              <w:snapToGrid w:val="0"/>
              <w:spacing w:line="240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分組討論與反思</w:t>
            </w:r>
            <w:r w:rsidRPr="00E813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專人</w:t>
            </w: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帶領反思</w:t>
            </w:r>
            <w:r w:rsidRPr="00E813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3E4A88" w:rsidRPr="00924110" w:rsidTr="00D21711">
        <w:trPr>
          <w:trHeight w:val="293"/>
          <w:jc w:val="right"/>
        </w:trPr>
        <w:tc>
          <w:tcPr>
            <w:tcW w:w="1295" w:type="pct"/>
            <w:vAlign w:val="center"/>
          </w:tcPr>
          <w:p w:rsidR="003E4A88" w:rsidRPr="00E8131E" w:rsidRDefault="003E4A88" w:rsidP="00984BB1">
            <w:pPr>
              <w:snapToGrid w:val="0"/>
              <w:spacing w:line="240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 w:rsidRPr="00E813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分鐘</w:t>
            </w:r>
          </w:p>
        </w:tc>
        <w:tc>
          <w:tcPr>
            <w:tcW w:w="3705" w:type="pct"/>
            <w:vAlign w:val="center"/>
          </w:tcPr>
          <w:p w:rsidR="003E4A88" w:rsidRPr="00E8131E" w:rsidRDefault="003E4A88" w:rsidP="00984BB1">
            <w:pPr>
              <w:snapToGrid w:val="0"/>
              <w:spacing w:line="240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8131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意見交流</w:t>
            </w:r>
          </w:p>
        </w:tc>
      </w:tr>
    </w:tbl>
    <w:p w:rsidR="003E4A88" w:rsidRPr="00756083" w:rsidRDefault="003E4A88" w:rsidP="00DC31DB">
      <w:pPr>
        <w:spacing w:line="520" w:lineRule="exact"/>
        <w:rPr>
          <w:rFonts w:ascii="Times New Roman" w:eastAsia="標楷體" w:hAnsi="Times New Roman"/>
          <w:b/>
          <w:sz w:val="28"/>
        </w:rPr>
      </w:pPr>
      <w:r w:rsidRPr="00756083">
        <w:rPr>
          <w:rFonts w:ascii="Times New Roman" w:eastAsia="標楷體" w:hAnsi="Times New Roman" w:hint="eastAsia"/>
          <w:b/>
          <w:sz w:val="28"/>
        </w:rPr>
        <w:t>柒、</w:t>
      </w:r>
      <w:r>
        <w:rPr>
          <w:rFonts w:ascii="Times New Roman" w:eastAsia="標楷體" w:hAnsi="Times New Roman" w:hint="eastAsia"/>
          <w:b/>
          <w:sz w:val="28"/>
        </w:rPr>
        <w:t>其他</w:t>
      </w:r>
    </w:p>
    <w:p w:rsidR="003E4A88" w:rsidRDefault="003E4A88" w:rsidP="00DC31DB">
      <w:pPr>
        <w:pStyle w:val="ListParagraph"/>
        <w:spacing w:line="520" w:lineRule="exact"/>
        <w:ind w:leftChars="0" w:left="42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本案承辦單位（國立臺灣師範大學）需辦理工作：</w:t>
      </w:r>
    </w:p>
    <w:p w:rsidR="003E4A88" w:rsidRDefault="003E4A88" w:rsidP="00DC31DB">
      <w:pPr>
        <w:pStyle w:val="ListParagraph"/>
        <w:numPr>
          <w:ilvl w:val="0"/>
          <w:numId w:val="42"/>
        </w:numPr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24110">
        <w:rPr>
          <w:rFonts w:ascii="Times New Roman" w:eastAsia="標楷體" w:hAnsi="Times New Roman" w:hint="eastAsia"/>
          <w:sz w:val="28"/>
          <w:szCs w:val="28"/>
        </w:rPr>
        <w:t>協調</w:t>
      </w:r>
      <w:r>
        <w:rPr>
          <w:rFonts w:ascii="Times New Roman" w:eastAsia="標楷體" w:hAnsi="Times New Roman"/>
          <w:sz w:val="28"/>
          <w:szCs w:val="28"/>
        </w:rPr>
        <w:t>30</w:t>
      </w:r>
      <w:r>
        <w:rPr>
          <w:rFonts w:ascii="Times New Roman" w:eastAsia="標楷體" w:hAnsi="Times New Roman" w:hint="eastAsia"/>
          <w:sz w:val="28"/>
          <w:szCs w:val="28"/>
        </w:rPr>
        <w:t>個以上</w:t>
      </w:r>
      <w:r w:rsidRPr="00924110">
        <w:rPr>
          <w:rFonts w:ascii="Times New Roman" w:eastAsia="標楷體" w:hAnsi="Times New Roman" w:hint="eastAsia"/>
          <w:sz w:val="28"/>
          <w:szCs w:val="28"/>
        </w:rPr>
        <w:t>社會企業</w:t>
      </w:r>
      <w:r>
        <w:rPr>
          <w:rFonts w:ascii="Times New Roman" w:eastAsia="標楷體" w:hAnsi="Times New Roman" w:hint="eastAsia"/>
          <w:sz w:val="28"/>
          <w:szCs w:val="28"/>
        </w:rPr>
        <w:t>，媒合青年團隊前往體驗學習</w:t>
      </w:r>
      <w:r w:rsidRPr="00DC31DB">
        <w:rPr>
          <w:rFonts w:ascii="標楷體" w:eastAsia="標楷體" w:hAnsi="標楷體" w:hint="eastAsia"/>
          <w:sz w:val="28"/>
          <w:szCs w:val="28"/>
        </w:rPr>
        <w:t>。</w:t>
      </w:r>
    </w:p>
    <w:p w:rsidR="003E4A88" w:rsidRDefault="003E4A88" w:rsidP="00DC31DB">
      <w:pPr>
        <w:pStyle w:val="ListParagraph"/>
        <w:numPr>
          <w:ilvl w:val="0"/>
          <w:numId w:val="42"/>
        </w:numPr>
        <w:spacing w:line="52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安</w:t>
      </w:r>
      <w:r>
        <w:rPr>
          <w:rFonts w:ascii="Times New Roman" w:eastAsia="標楷體" w:hAnsi="Times New Roman" w:hint="eastAsia"/>
          <w:sz w:val="28"/>
          <w:szCs w:val="28"/>
        </w:rPr>
        <w:t>排專人陪同青年團隊進行體驗學習，帶領反思活動。</w:t>
      </w:r>
    </w:p>
    <w:p w:rsidR="003E4A88" w:rsidRDefault="003E4A88" w:rsidP="00DC31DB">
      <w:pPr>
        <w:pStyle w:val="ListParagraph"/>
        <w:numPr>
          <w:ilvl w:val="0"/>
          <w:numId w:val="42"/>
        </w:numPr>
        <w:spacing w:line="52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613E4C">
        <w:rPr>
          <w:rFonts w:ascii="Times New Roman" w:eastAsia="標楷體" w:hAnsi="Times New Roman" w:hint="eastAsia"/>
          <w:sz w:val="28"/>
          <w:szCs w:val="28"/>
        </w:rPr>
        <w:t>於真人圖書館</w:t>
      </w:r>
      <w:r w:rsidRPr="00613E4C">
        <w:rPr>
          <w:rFonts w:ascii="標楷體" w:eastAsia="標楷體" w:hAnsi="標楷體" w:hint="eastAsia"/>
          <w:sz w:val="28"/>
          <w:szCs w:val="28"/>
        </w:rPr>
        <w:t>典範跨界對談，</w:t>
      </w:r>
      <w:r>
        <w:rPr>
          <w:rFonts w:ascii="Times New Roman" w:eastAsia="標楷體" w:hAnsi="Times New Roman" w:hint="eastAsia"/>
          <w:sz w:val="28"/>
          <w:szCs w:val="28"/>
        </w:rPr>
        <w:t>安排專人帶領青年分組討論與反思。</w:t>
      </w:r>
    </w:p>
    <w:p w:rsidR="003E4A88" w:rsidRDefault="003E4A88" w:rsidP="00DC31DB">
      <w:pPr>
        <w:pStyle w:val="ListParagraph"/>
        <w:numPr>
          <w:ilvl w:val="0"/>
          <w:numId w:val="42"/>
        </w:numPr>
        <w:spacing w:line="52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對</w:t>
      </w:r>
      <w:r>
        <w:rPr>
          <w:rFonts w:ascii="標楷體" w:eastAsia="標楷體" w:hAnsi="標楷體" w:hint="eastAsia"/>
          <w:color w:val="000000"/>
          <w:sz w:val="28"/>
          <w:szCs w:val="28"/>
        </w:rPr>
        <w:t>於參與真人圖書館及</w:t>
      </w:r>
      <w:r w:rsidRPr="00D963BC">
        <w:rPr>
          <w:rFonts w:ascii="標楷體" w:eastAsia="標楷體" w:hAnsi="標楷體" w:hint="eastAsia"/>
          <w:color w:val="000000"/>
          <w:sz w:val="28"/>
          <w:szCs w:val="28"/>
        </w:rPr>
        <w:t>體驗學習學生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，全程辦理</w:t>
      </w:r>
      <w:r w:rsidRPr="00D963BC">
        <w:rPr>
          <w:rFonts w:ascii="標楷體" w:eastAsia="標楷體" w:hAnsi="標楷體" w:hint="eastAsia"/>
          <w:color w:val="000000"/>
          <w:sz w:val="28"/>
          <w:szCs w:val="28"/>
        </w:rPr>
        <w:t>平安保險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E4A88" w:rsidRDefault="003E4A88" w:rsidP="004D6F11">
      <w:pPr>
        <w:spacing w:line="240" w:lineRule="auto"/>
        <w:rPr>
          <w:rFonts w:ascii="標楷體" w:eastAsia="標楷體" w:hAnsi="標楷體"/>
          <w:b/>
          <w:color w:val="000000"/>
          <w:sz w:val="28"/>
          <w:szCs w:val="28"/>
        </w:rPr>
      </w:pPr>
      <w:r w:rsidRPr="0030589A">
        <w:rPr>
          <w:rFonts w:ascii="標楷體" w:eastAsia="標楷體" w:hAnsi="標楷體"/>
          <w:sz w:val="28"/>
        </w:rPr>
        <w:br w:type="page"/>
      </w:r>
      <w:r>
        <w:rPr>
          <w:rFonts w:ascii="Times New Roman" w:eastAsia="標楷體" w:hAnsi="Times New Roman" w:hint="eastAsia"/>
          <w:b/>
          <w:sz w:val="28"/>
          <w:szCs w:val="28"/>
        </w:rPr>
        <w:t>附件</w:t>
      </w:r>
      <w:r>
        <w:rPr>
          <w:rFonts w:ascii="Times New Roman" w:eastAsia="標楷體" w:hAnsi="Times New Roman"/>
          <w:b/>
          <w:sz w:val="28"/>
          <w:szCs w:val="28"/>
        </w:rPr>
        <w:t xml:space="preserve">1   </w:t>
      </w:r>
      <w:r w:rsidRPr="00E55AB4">
        <w:rPr>
          <w:rFonts w:ascii="Times New Roman" w:eastAsia="標楷體" w:hAnsi="Times New Roman" w:hint="eastAsia"/>
          <w:b/>
          <w:color w:val="000000"/>
          <w:sz w:val="28"/>
          <w:szCs w:val="28"/>
        </w:rPr>
        <w:t>社會企業體驗學習名</w:t>
      </w:r>
      <w:r w:rsidRPr="00E55AB4">
        <w:rPr>
          <w:rFonts w:ascii="標楷體" w:eastAsia="標楷體" w:hAnsi="標楷體" w:hint="eastAsia"/>
          <w:b/>
          <w:color w:val="000000"/>
          <w:sz w:val="28"/>
          <w:szCs w:val="28"/>
        </w:rPr>
        <w:t>單</w:t>
      </w:r>
    </w:p>
    <w:tbl>
      <w:tblPr>
        <w:tblW w:w="996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0"/>
        <w:gridCol w:w="2880"/>
        <w:gridCol w:w="1560"/>
        <w:gridCol w:w="720"/>
        <w:gridCol w:w="2520"/>
        <w:gridCol w:w="1560"/>
      </w:tblGrid>
      <w:tr w:rsidR="003E4A88" w:rsidTr="001C46FC">
        <w:tc>
          <w:tcPr>
            <w:tcW w:w="720" w:type="dxa"/>
            <w:vAlign w:val="center"/>
          </w:tcPr>
          <w:p w:rsidR="003E4A88" w:rsidRPr="0018599D" w:rsidRDefault="003E4A88" w:rsidP="00580CC9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18599D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序號</w:t>
            </w:r>
          </w:p>
        </w:tc>
        <w:tc>
          <w:tcPr>
            <w:tcW w:w="2880" w:type="dxa"/>
            <w:vAlign w:val="center"/>
          </w:tcPr>
          <w:p w:rsidR="003E4A88" w:rsidRPr="0018599D" w:rsidRDefault="003E4A88" w:rsidP="00580CC9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18599D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單位名稱</w:t>
            </w:r>
          </w:p>
        </w:tc>
        <w:tc>
          <w:tcPr>
            <w:tcW w:w="1560" w:type="dxa"/>
            <w:vAlign w:val="center"/>
          </w:tcPr>
          <w:p w:rsidR="003E4A88" w:rsidRPr="0018599D" w:rsidRDefault="003E4A88" w:rsidP="00580CC9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18599D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單位屬性</w:t>
            </w:r>
          </w:p>
        </w:tc>
        <w:tc>
          <w:tcPr>
            <w:tcW w:w="720" w:type="dxa"/>
            <w:vAlign w:val="center"/>
          </w:tcPr>
          <w:p w:rsidR="003E4A88" w:rsidRPr="0018599D" w:rsidRDefault="003E4A88" w:rsidP="00F6024C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18599D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序號</w:t>
            </w:r>
          </w:p>
        </w:tc>
        <w:tc>
          <w:tcPr>
            <w:tcW w:w="2520" w:type="dxa"/>
            <w:vAlign w:val="center"/>
          </w:tcPr>
          <w:p w:rsidR="003E4A88" w:rsidRPr="0018599D" w:rsidRDefault="003E4A88" w:rsidP="00F6024C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18599D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單位名稱</w:t>
            </w:r>
          </w:p>
        </w:tc>
        <w:tc>
          <w:tcPr>
            <w:tcW w:w="1560" w:type="dxa"/>
            <w:vAlign w:val="center"/>
          </w:tcPr>
          <w:p w:rsidR="003E4A88" w:rsidRPr="0018599D" w:rsidRDefault="003E4A88" w:rsidP="00F6024C">
            <w:pPr>
              <w:widowControl w:val="0"/>
              <w:spacing w:line="240" w:lineRule="auto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18599D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單位屬性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580CC9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1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580CC9">
            <w:pPr>
              <w:widowControl w:val="0"/>
              <w:rPr>
                <w:rFonts w:ascii="Times New Roman" w:eastAsia="標楷體" w:hAnsi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多扶事業股份有限公司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154225">
            <w:pPr>
              <w:widowControl w:val="0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社企型公司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E33E37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18</w:t>
            </w:r>
          </w:p>
        </w:tc>
        <w:tc>
          <w:tcPr>
            <w:tcW w:w="2520" w:type="dxa"/>
            <w:vAlign w:val="center"/>
          </w:tcPr>
          <w:p w:rsidR="003E4A88" w:rsidRPr="00BE3F8D" w:rsidRDefault="003E4A88" w:rsidP="00E33E37">
            <w:pPr>
              <w:widowControl w:val="0"/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雲林縣口湖鄉金湖休閒農業發展協會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E33E37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580CC9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2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BF6908">
            <w:pPr>
              <w:spacing w:line="300" w:lineRule="exact"/>
              <w:rPr>
                <w:rFonts w:ascii="標楷體" w:eastAsia="標楷體" w:hAnsi="標楷體" w:cs="Segoe UI"/>
                <w:color w:val="000000"/>
                <w:szCs w:val="24"/>
              </w:rPr>
            </w:pPr>
            <w:r w:rsidRPr="00BE3F8D">
              <w:rPr>
                <w:rFonts w:ascii="標楷體" w:eastAsia="標楷體" w:hAnsi="標楷體" w:cs="Segoe UI" w:hint="eastAsia"/>
                <w:color w:val="000000"/>
                <w:szCs w:val="24"/>
              </w:rPr>
              <w:t>十鼓擊樂團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BF6908">
            <w:pPr>
              <w:widowControl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E33E37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19</w:t>
            </w:r>
          </w:p>
        </w:tc>
        <w:tc>
          <w:tcPr>
            <w:tcW w:w="2520" w:type="dxa"/>
            <w:vAlign w:val="center"/>
          </w:tcPr>
          <w:p w:rsidR="003E4A88" w:rsidRPr="00BE3F8D" w:rsidRDefault="003E4A88" w:rsidP="00E33E37">
            <w:pPr>
              <w:widowControl w:val="0"/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嘉義縣板陶窯文化發展協會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E33E37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580CC9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3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580CC9">
            <w:pPr>
              <w:widowControl w:val="0"/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南投縣埔里鎮籃城社區發展協會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580CC9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E33E37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2520" w:type="dxa"/>
            <w:vAlign w:val="center"/>
          </w:tcPr>
          <w:p w:rsidR="003E4A88" w:rsidRPr="00BE3F8D" w:rsidRDefault="003E4A88" w:rsidP="00E33E37">
            <w:pPr>
              <w:widowControl w:val="0"/>
              <w:rPr>
                <w:rFonts w:ascii="Times New Roman" w:eastAsia="標楷體" w:hAnsi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愛樂活社會企業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E33E37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社企型公司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580CC9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4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580CC9">
            <w:pPr>
              <w:widowControl w:val="0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桃園縣木匠的家關懷協會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580CC9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E33E37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1</w:t>
            </w:r>
          </w:p>
        </w:tc>
        <w:tc>
          <w:tcPr>
            <w:tcW w:w="2520" w:type="dxa"/>
            <w:vAlign w:val="center"/>
          </w:tcPr>
          <w:p w:rsidR="003E4A88" w:rsidRPr="00BE3F8D" w:rsidRDefault="003E4A88" w:rsidP="00E33E37">
            <w:pPr>
              <w:widowControl w:val="0"/>
              <w:rPr>
                <w:rFonts w:ascii="Times New Roman" w:eastAsia="標楷體" w:hAnsi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里仁公司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E33E37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社企型公司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580CC9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5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1C46FC">
            <w:pPr>
              <w:widowControl w:val="0"/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鞋類暨運動休閒科技研發中心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580CC9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E33E37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2</w:t>
            </w:r>
          </w:p>
        </w:tc>
        <w:tc>
          <w:tcPr>
            <w:tcW w:w="2520" w:type="dxa"/>
            <w:vAlign w:val="center"/>
          </w:tcPr>
          <w:p w:rsidR="003E4A88" w:rsidRPr="00BE3F8D" w:rsidRDefault="003E4A88" w:rsidP="00E33E37">
            <w:pPr>
              <w:widowControl w:val="0"/>
              <w:spacing w:line="300" w:lineRule="exact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szCs w:val="24"/>
              </w:rPr>
              <w:t>南投縣中寮鄉龍眼林福利協會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E33E37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580CC9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6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580CC9">
            <w:pPr>
              <w:widowControl w:val="0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嘉義縣頂菜園發展協會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580CC9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E33E37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3</w:t>
            </w:r>
          </w:p>
        </w:tc>
        <w:tc>
          <w:tcPr>
            <w:tcW w:w="2520" w:type="dxa"/>
            <w:vAlign w:val="center"/>
          </w:tcPr>
          <w:p w:rsidR="003E4A88" w:rsidRPr="00BE3F8D" w:rsidRDefault="003E4A88" w:rsidP="00E33E37">
            <w:pPr>
              <w:widowControl w:val="0"/>
              <w:spacing w:line="300" w:lineRule="exact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社團法人宜蘭縣蘇澳鎮白米社區發展協會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E33E37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580CC9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7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580CC9">
            <w:pPr>
              <w:widowControl w:val="0"/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財團法人臺中市私立張秀菊社會福利慈善事業基金會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580CC9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E33E37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4</w:t>
            </w:r>
          </w:p>
        </w:tc>
        <w:tc>
          <w:tcPr>
            <w:tcW w:w="2520" w:type="dxa"/>
            <w:vAlign w:val="center"/>
          </w:tcPr>
          <w:p w:rsidR="003E4A88" w:rsidRPr="00BE3F8D" w:rsidRDefault="003E4A88" w:rsidP="00E33E37">
            <w:pPr>
              <w:widowControl w:val="0"/>
              <w:spacing w:line="300" w:lineRule="exact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szCs w:val="24"/>
              </w:rPr>
              <w:t>財團法人喜憨兒社會福利基金會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E33E37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580CC9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8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580CC9">
            <w:pPr>
              <w:widowControl w:val="0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臺北市北投文化基金會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580CC9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E33E37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5</w:t>
            </w:r>
          </w:p>
        </w:tc>
        <w:tc>
          <w:tcPr>
            <w:tcW w:w="2520" w:type="dxa"/>
            <w:vAlign w:val="center"/>
          </w:tcPr>
          <w:p w:rsidR="003E4A88" w:rsidRPr="00BE3F8D" w:rsidRDefault="003E4A88" w:rsidP="00E33E37">
            <w:pPr>
              <w:widowControl w:val="0"/>
              <w:spacing w:line="300" w:lineRule="exact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szCs w:val="24"/>
              </w:rPr>
              <w:t>財團法人桃園縣私立觀音愛心家園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E33E37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580CC9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9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1C46FC">
            <w:pPr>
              <w:widowControl w:val="0"/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高雄市旗山尊懷活水人文協會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580CC9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E33E37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6</w:t>
            </w:r>
          </w:p>
        </w:tc>
        <w:tc>
          <w:tcPr>
            <w:tcW w:w="2520" w:type="dxa"/>
            <w:vAlign w:val="center"/>
          </w:tcPr>
          <w:p w:rsidR="003E4A88" w:rsidRPr="00BE3F8D" w:rsidRDefault="003E4A88" w:rsidP="00E33E37">
            <w:pPr>
              <w:widowControl w:val="0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szCs w:val="24"/>
              </w:rPr>
              <w:t>新竹縣柿染文化協會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E33E37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580CC9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10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580CC9">
            <w:pPr>
              <w:widowControl w:val="0"/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花蓮縣鳳林鎮北林三村社區發展協會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580CC9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E33E37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2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7</w:t>
            </w:r>
          </w:p>
        </w:tc>
        <w:tc>
          <w:tcPr>
            <w:tcW w:w="2520" w:type="dxa"/>
            <w:vAlign w:val="center"/>
          </w:tcPr>
          <w:p w:rsidR="003E4A88" w:rsidRPr="00BE3F8D" w:rsidRDefault="003E4A88" w:rsidP="00E33E37">
            <w:pPr>
              <w:widowControl w:val="0"/>
              <w:rPr>
                <w:rFonts w:ascii="標楷體" w:eastAsia="標楷體" w:hAnsi="標楷體"/>
                <w:color w:val="000000"/>
                <w:szCs w:val="24"/>
              </w:rPr>
            </w:pPr>
            <w:r w:rsidRPr="00BE3F8D">
              <w:rPr>
                <w:rFonts w:ascii="標楷體" w:eastAsia="標楷體" w:hAnsi="標楷體" w:cs="Segoe UI" w:hint="eastAsia"/>
                <w:color w:val="000000"/>
                <w:szCs w:val="24"/>
              </w:rPr>
              <w:t>呷米共食廚房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E33E37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社企型公司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580CC9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11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580CC9">
            <w:pPr>
              <w:widowControl w:val="0"/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有限責任南投縣竹山鎮青竹生產合作社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580CC9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E33E37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28</w:t>
            </w:r>
          </w:p>
        </w:tc>
        <w:tc>
          <w:tcPr>
            <w:tcW w:w="2520" w:type="dxa"/>
            <w:vAlign w:val="center"/>
          </w:tcPr>
          <w:p w:rsidR="003E4A88" w:rsidRPr="00BE3F8D" w:rsidRDefault="003E4A88" w:rsidP="00BF6908">
            <w:pPr>
              <w:widowControl w:val="0"/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小鎮文創股份有限公司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BF6908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社企型公司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580CC9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12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580CC9">
            <w:pPr>
              <w:widowControl w:val="0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黑潮海洋文教基金會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580CC9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E33E37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29</w:t>
            </w:r>
          </w:p>
        </w:tc>
        <w:tc>
          <w:tcPr>
            <w:tcW w:w="2520" w:type="dxa"/>
            <w:vAlign w:val="center"/>
          </w:tcPr>
          <w:p w:rsidR="003E4A88" w:rsidRPr="00BE3F8D" w:rsidRDefault="003E4A88" w:rsidP="00E33E37">
            <w:pPr>
              <w:spacing w:line="300" w:lineRule="exact"/>
              <w:rPr>
                <w:rFonts w:ascii="標楷體" w:eastAsia="標楷體" w:hAnsi="標楷體" w:cs="Segoe UI"/>
                <w:color w:val="000000"/>
                <w:szCs w:val="24"/>
              </w:rPr>
            </w:pPr>
            <w:r w:rsidRPr="00BE3F8D">
              <w:rPr>
                <w:rFonts w:ascii="標楷體" w:eastAsia="標楷體" w:hAnsi="標楷體" w:cs="Segoe UI" w:hint="eastAsia"/>
                <w:color w:val="000000"/>
                <w:szCs w:val="24"/>
              </w:rPr>
              <w:t>順興社區發展協會「麵舖工坊」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E33E37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580CC9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13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580CC9">
            <w:pPr>
              <w:widowControl w:val="0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嘉義市洪雅文化協會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580CC9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F602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3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0</w:t>
            </w:r>
          </w:p>
        </w:tc>
        <w:tc>
          <w:tcPr>
            <w:tcW w:w="2520" w:type="dxa"/>
            <w:vAlign w:val="center"/>
          </w:tcPr>
          <w:p w:rsidR="003E4A88" w:rsidRPr="00BE3F8D" w:rsidRDefault="003E4A88" w:rsidP="00E33E37">
            <w:pPr>
              <w:spacing w:line="300" w:lineRule="exact"/>
              <w:rPr>
                <w:rFonts w:ascii="標楷體" w:eastAsia="標楷體" w:hAnsi="標楷體" w:cs="Segoe UI"/>
                <w:color w:val="000000"/>
                <w:szCs w:val="24"/>
              </w:rPr>
            </w:pPr>
            <w:r w:rsidRPr="00BE3F8D">
              <w:rPr>
                <w:rFonts w:ascii="標楷體" w:eastAsia="標楷體" w:hAnsi="標楷體" w:cs="Segoe UI" w:hint="eastAsia"/>
                <w:color w:val="000000"/>
                <w:szCs w:val="24"/>
              </w:rPr>
              <w:t>臺南市安南區鹿耳社區發展協會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E33E37">
            <w:pPr>
              <w:widowControl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580CC9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14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580CC9">
            <w:pPr>
              <w:widowControl w:val="0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彰化縣王功蚵藝文化協會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580CC9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F602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3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1</w:t>
            </w:r>
          </w:p>
        </w:tc>
        <w:tc>
          <w:tcPr>
            <w:tcW w:w="2520" w:type="dxa"/>
            <w:vAlign w:val="center"/>
          </w:tcPr>
          <w:p w:rsidR="003E4A88" w:rsidRPr="00BE3F8D" w:rsidRDefault="003E4A88" w:rsidP="001A1B81">
            <w:pPr>
              <w:spacing w:line="300" w:lineRule="exact"/>
              <w:rPr>
                <w:rFonts w:ascii="標楷體" w:eastAsia="標楷體" w:hAnsi="標楷體" w:cs="Segoe UI"/>
                <w:color w:val="000000"/>
                <w:szCs w:val="24"/>
              </w:rPr>
            </w:pPr>
            <w:r w:rsidRPr="00BE3F8D">
              <w:rPr>
                <w:rFonts w:ascii="標楷體" w:eastAsia="標楷體" w:hAnsi="標楷體" w:cs="Segoe UI" w:hint="eastAsia"/>
                <w:color w:val="000000"/>
                <w:szCs w:val="24"/>
              </w:rPr>
              <w:t>社團法人中華安德烈慈善協會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F6024C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580CC9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15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1C46FC">
            <w:pPr>
              <w:widowControl w:val="0"/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社團法人屏東縣地磨兒文化產業藝術協會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580CC9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F602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3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2</w:t>
            </w:r>
          </w:p>
        </w:tc>
        <w:tc>
          <w:tcPr>
            <w:tcW w:w="2520" w:type="dxa"/>
            <w:vAlign w:val="center"/>
          </w:tcPr>
          <w:p w:rsidR="003E4A88" w:rsidRPr="00BE3F8D" w:rsidRDefault="003E4A88" w:rsidP="001C46FC">
            <w:pPr>
              <w:spacing w:line="300" w:lineRule="exact"/>
              <w:rPr>
                <w:rFonts w:ascii="標楷體" w:eastAsia="標楷體" w:hAnsi="標楷體" w:cs="Segoe UI"/>
                <w:color w:val="000000"/>
                <w:szCs w:val="24"/>
              </w:rPr>
            </w:pPr>
            <w:r w:rsidRPr="00BE3F8D">
              <w:rPr>
                <w:rFonts w:ascii="標楷體" w:eastAsia="標楷體" w:hAnsi="標楷體" w:cs="Segoe UI" w:hint="eastAsia"/>
                <w:color w:val="000000"/>
                <w:szCs w:val="24"/>
              </w:rPr>
              <w:t>中華民國圓夢傳愛關懷協會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F6024C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PO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E33E37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16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E33E37">
            <w:pPr>
              <w:widowControl w:val="0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臺灣茭白筍推廣協會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E33E37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F602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3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3</w:t>
            </w:r>
          </w:p>
        </w:tc>
        <w:tc>
          <w:tcPr>
            <w:tcW w:w="2520" w:type="dxa"/>
            <w:vAlign w:val="center"/>
          </w:tcPr>
          <w:p w:rsidR="003E4A88" w:rsidRPr="00BE3F8D" w:rsidRDefault="003E4A88" w:rsidP="001C46FC">
            <w:pPr>
              <w:spacing w:line="300" w:lineRule="exact"/>
              <w:rPr>
                <w:rFonts w:ascii="標楷體" w:eastAsia="標楷體" w:hAnsi="標楷體" w:cs="Segoe UI"/>
                <w:color w:val="000000"/>
                <w:szCs w:val="24"/>
              </w:rPr>
            </w:pPr>
            <w:r w:rsidRPr="00BE3F8D">
              <w:rPr>
                <w:rFonts w:ascii="標楷體" w:eastAsia="標楷體" w:hAnsi="標楷體" w:hint="eastAsia"/>
                <w:color w:val="000000"/>
                <w:szCs w:val="24"/>
              </w:rPr>
              <w:t>揚生慈善基金會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F6024C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</w:t>
            </w: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NPO</w:t>
            </w:r>
          </w:p>
        </w:tc>
      </w:tr>
      <w:tr w:rsidR="003E4A88" w:rsidTr="001C46FC">
        <w:tc>
          <w:tcPr>
            <w:tcW w:w="720" w:type="dxa"/>
            <w:vAlign w:val="center"/>
          </w:tcPr>
          <w:p w:rsidR="003E4A88" w:rsidRPr="00BE3F8D" w:rsidRDefault="003E4A88" w:rsidP="00E33E37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  <w:t>17</w:t>
            </w:r>
          </w:p>
        </w:tc>
        <w:tc>
          <w:tcPr>
            <w:tcW w:w="2880" w:type="dxa"/>
            <w:vAlign w:val="center"/>
          </w:tcPr>
          <w:p w:rsidR="003E4A88" w:rsidRPr="00BE3F8D" w:rsidRDefault="003E4A88" w:rsidP="00E33E37">
            <w:pPr>
              <w:widowControl w:val="0"/>
              <w:rPr>
                <w:rFonts w:ascii="Times New Roman" w:eastAsia="標楷體" w:hAnsi="Times New Roman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Times New Roman" w:eastAsia="標楷體" w:hAnsi="Times New Roman"/>
                <w:color w:val="000000"/>
                <w:kern w:val="0"/>
                <w:szCs w:val="24"/>
                <w:shd w:val="clear" w:color="auto" w:fill="FFFFFF"/>
              </w:rPr>
              <w:t>2021</w:t>
            </w:r>
            <w:r w:rsidRPr="00BE3F8D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shd w:val="clear" w:color="auto" w:fill="FFFFFF"/>
              </w:rPr>
              <w:t>社會企業</w:t>
            </w:r>
          </w:p>
        </w:tc>
        <w:tc>
          <w:tcPr>
            <w:tcW w:w="1560" w:type="dxa"/>
            <w:vAlign w:val="center"/>
          </w:tcPr>
          <w:p w:rsidR="003E4A88" w:rsidRPr="00BE3F8D" w:rsidRDefault="003E4A88" w:rsidP="00E33E37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  <w:r w:rsidRPr="00BE3F8D">
              <w:rPr>
                <w:rFonts w:ascii="標楷體" w:eastAsia="標楷體" w:hAnsi="標楷體" w:hint="eastAsia"/>
                <w:color w:val="000000"/>
                <w:kern w:val="0"/>
                <w:szCs w:val="24"/>
                <w:shd w:val="clear" w:color="auto" w:fill="FFFFFF"/>
              </w:rPr>
              <w:t>社企型公司</w:t>
            </w:r>
          </w:p>
        </w:tc>
        <w:tc>
          <w:tcPr>
            <w:tcW w:w="720" w:type="dxa"/>
            <w:vAlign w:val="center"/>
          </w:tcPr>
          <w:p w:rsidR="003E4A88" w:rsidRPr="00BE3F8D" w:rsidRDefault="003E4A88" w:rsidP="00F6024C">
            <w:pPr>
              <w:widowControl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</w:p>
        </w:tc>
        <w:tc>
          <w:tcPr>
            <w:tcW w:w="2520" w:type="dxa"/>
            <w:vAlign w:val="center"/>
          </w:tcPr>
          <w:p w:rsidR="003E4A88" w:rsidRPr="00BE3F8D" w:rsidRDefault="003E4A88" w:rsidP="001C46FC">
            <w:pPr>
              <w:spacing w:line="300" w:lineRule="exact"/>
              <w:rPr>
                <w:rFonts w:ascii="標楷體" w:eastAsia="標楷體" w:hAnsi="標楷體" w:cs="Segoe UI"/>
                <w:color w:val="000000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4A88" w:rsidRPr="00BE3F8D" w:rsidRDefault="003E4A88" w:rsidP="00F6024C">
            <w:pPr>
              <w:widowControl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  <w:shd w:val="clear" w:color="auto" w:fill="FFFFFF"/>
              </w:rPr>
            </w:pPr>
          </w:p>
        </w:tc>
      </w:tr>
    </w:tbl>
    <w:p w:rsidR="003E4A88" w:rsidRDefault="003E4A88" w:rsidP="004D6F11">
      <w:pPr>
        <w:spacing w:line="240" w:lineRule="auto"/>
        <w:rPr>
          <w:rFonts w:ascii="Times New Roman" w:eastAsia="標楷體" w:hAnsi="Times New Roman"/>
          <w:b/>
          <w:sz w:val="28"/>
          <w:szCs w:val="28"/>
        </w:rPr>
      </w:pPr>
    </w:p>
    <w:p w:rsidR="003E4A88" w:rsidRDefault="003E4A88" w:rsidP="004D6F11">
      <w:pPr>
        <w:spacing w:line="240" w:lineRule="auto"/>
        <w:rPr>
          <w:rFonts w:ascii="Times New Roman" w:eastAsia="標楷體" w:hAnsi="Times New Roman"/>
          <w:b/>
          <w:sz w:val="28"/>
          <w:szCs w:val="28"/>
        </w:rPr>
      </w:pPr>
    </w:p>
    <w:p w:rsidR="003E4A88" w:rsidRDefault="003E4A88" w:rsidP="004D6F11">
      <w:pPr>
        <w:spacing w:line="240" w:lineRule="auto"/>
        <w:rPr>
          <w:rFonts w:ascii="Times New Roman" w:eastAsia="標楷體" w:hAnsi="Times New Roman"/>
          <w:b/>
          <w:sz w:val="28"/>
          <w:szCs w:val="28"/>
        </w:rPr>
      </w:pPr>
    </w:p>
    <w:p w:rsidR="003E4A88" w:rsidRDefault="003E4A88" w:rsidP="00EC11C7">
      <w:pPr>
        <w:spacing w:line="240" w:lineRule="auto"/>
        <w:rPr>
          <w:rFonts w:ascii="標楷體" w:eastAsia="標楷體" w:hAnsi="標楷體"/>
          <w:b/>
          <w:sz w:val="28"/>
        </w:rPr>
      </w:pPr>
    </w:p>
    <w:p w:rsidR="003E4A88" w:rsidRDefault="003E4A88" w:rsidP="00EC11C7">
      <w:pPr>
        <w:spacing w:line="240" w:lineRule="auto"/>
        <w:rPr>
          <w:rFonts w:ascii="Times New Roman" w:eastAsia="標楷體" w:hAnsi="Times New Roman"/>
          <w:b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0;width:60pt;height:9pt;z-index:251658240" stroked="f">
            <v:textbox>
              <w:txbxContent>
                <w:p w:rsidR="003E4A88" w:rsidRPr="00157C5D" w:rsidRDefault="003E4A88" w:rsidP="004D6F11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157C5D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3</w:t>
                  </w:r>
                </w:p>
                <w:p w:rsidR="003E4A88" w:rsidRDefault="003E4A88" w:rsidP="004D6F11"/>
              </w:txbxContent>
            </v:textbox>
          </v:shape>
        </w:pict>
      </w:r>
      <w:r>
        <w:rPr>
          <w:rFonts w:ascii="標楷體" w:eastAsia="標楷體" w:hAnsi="標楷體" w:hint="eastAsia"/>
          <w:b/>
          <w:sz w:val="28"/>
        </w:rPr>
        <w:t>附件</w:t>
      </w:r>
      <w:r>
        <w:rPr>
          <w:rFonts w:ascii="標楷體" w:eastAsia="標楷體" w:hAnsi="標楷體"/>
          <w:b/>
          <w:sz w:val="28"/>
        </w:rPr>
        <w:t>2</w:t>
      </w:r>
    </w:p>
    <w:p w:rsidR="003E4A88" w:rsidRDefault="003E4A88" w:rsidP="00F5260D">
      <w:pPr>
        <w:spacing w:line="440" w:lineRule="exact"/>
        <w:rPr>
          <w:rFonts w:ascii="Times New Roman" w:eastAsia="標楷體" w:hAnsi="Times New Roman"/>
          <w:b/>
          <w:sz w:val="26"/>
          <w:szCs w:val="26"/>
        </w:rPr>
      </w:pPr>
    </w:p>
    <w:tbl>
      <w:tblPr>
        <w:tblW w:w="8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8"/>
        <w:gridCol w:w="1440"/>
        <w:gridCol w:w="840"/>
        <w:gridCol w:w="1320"/>
        <w:gridCol w:w="1680"/>
        <w:gridCol w:w="2280"/>
      </w:tblGrid>
      <w:tr w:rsidR="003E4A88" w:rsidTr="00AA0F65">
        <w:tc>
          <w:tcPr>
            <w:tcW w:w="8868" w:type="dxa"/>
            <w:gridSpan w:val="6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 w:rsidRPr="00AA0F65">
              <w:rPr>
                <w:rFonts w:ascii="標楷體" w:eastAsia="標楷體" w:hAnsi="標楷體" w:hint="eastAsia"/>
                <w:sz w:val="28"/>
                <w:szCs w:val="28"/>
              </w:rPr>
              <w:t>社會企業或非營利組織體驗學習報名表</w:t>
            </w:r>
          </w:p>
        </w:tc>
      </w:tr>
      <w:tr w:rsidR="003E4A88" w:rsidTr="00AA0F65">
        <w:tc>
          <w:tcPr>
            <w:tcW w:w="1308" w:type="dxa"/>
            <w:vMerge w:val="restart"/>
          </w:tcPr>
          <w:p w:rsidR="003E4A88" w:rsidRPr="00AA0F65" w:rsidRDefault="003E4A88" w:rsidP="00AA0F65">
            <w:pPr>
              <w:widowControl w:val="0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 w:hint="eastAsia"/>
                <w:sz w:val="26"/>
                <w:szCs w:val="26"/>
              </w:rPr>
              <w:t>學生團隊人員</w:t>
            </w:r>
          </w:p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/>
                <w:sz w:val="26"/>
                <w:szCs w:val="26"/>
              </w:rPr>
              <w:t>(3~5</w:t>
            </w:r>
            <w:r w:rsidRPr="00AA0F65">
              <w:rPr>
                <w:rFonts w:ascii="Times New Roman" w:eastAsia="標楷體" w:hAnsi="Times New Roman" w:hint="eastAsia"/>
                <w:sz w:val="26"/>
                <w:szCs w:val="26"/>
              </w:rPr>
              <w:t>人</w:t>
            </w:r>
            <w:r w:rsidRPr="00AA0F65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1440" w:type="dxa"/>
          </w:tcPr>
          <w:p w:rsidR="003E4A88" w:rsidRPr="00AA0F65" w:rsidRDefault="003E4A88" w:rsidP="00AA0F65">
            <w:pPr>
              <w:widowControl w:val="0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 w:hint="eastAsia"/>
                <w:sz w:val="26"/>
                <w:szCs w:val="26"/>
              </w:rPr>
              <w:t>姓名</w:t>
            </w:r>
          </w:p>
        </w:tc>
        <w:tc>
          <w:tcPr>
            <w:tcW w:w="840" w:type="dxa"/>
          </w:tcPr>
          <w:p w:rsidR="003E4A88" w:rsidRPr="00AA0F65" w:rsidRDefault="003E4A88" w:rsidP="00AA0F65">
            <w:pPr>
              <w:widowControl w:val="0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 w:hint="eastAsia"/>
                <w:sz w:val="26"/>
                <w:szCs w:val="26"/>
              </w:rPr>
              <w:t>性別</w:t>
            </w:r>
          </w:p>
        </w:tc>
        <w:tc>
          <w:tcPr>
            <w:tcW w:w="1320" w:type="dxa"/>
          </w:tcPr>
          <w:p w:rsidR="003E4A88" w:rsidRPr="00AA0F65" w:rsidRDefault="003E4A88" w:rsidP="00AA0F65">
            <w:pPr>
              <w:widowControl w:val="0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 w:hint="eastAsia"/>
                <w:sz w:val="26"/>
                <w:szCs w:val="26"/>
              </w:rPr>
              <w:t>系級</w:t>
            </w:r>
          </w:p>
        </w:tc>
        <w:tc>
          <w:tcPr>
            <w:tcW w:w="1680" w:type="dxa"/>
          </w:tcPr>
          <w:p w:rsidR="003E4A88" w:rsidRPr="00AA0F65" w:rsidRDefault="003E4A88" w:rsidP="00AA0F65">
            <w:pPr>
              <w:widowControl w:val="0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 w:hint="eastAsia"/>
                <w:sz w:val="26"/>
                <w:szCs w:val="26"/>
              </w:rPr>
              <w:t>電話</w:t>
            </w:r>
          </w:p>
        </w:tc>
        <w:tc>
          <w:tcPr>
            <w:tcW w:w="2280" w:type="dxa"/>
          </w:tcPr>
          <w:p w:rsidR="003E4A88" w:rsidRPr="00AA0F65" w:rsidRDefault="003E4A88" w:rsidP="00AA0F65">
            <w:pPr>
              <w:widowControl w:val="0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/>
                <w:sz w:val="26"/>
                <w:szCs w:val="26"/>
              </w:rPr>
              <w:t>e-mail</w:t>
            </w:r>
          </w:p>
        </w:tc>
      </w:tr>
      <w:tr w:rsidR="003E4A88" w:rsidTr="00AA0F65">
        <w:tc>
          <w:tcPr>
            <w:tcW w:w="1308" w:type="dxa"/>
            <w:vMerge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84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32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68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28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</w:tr>
      <w:tr w:rsidR="003E4A88" w:rsidTr="00AA0F65">
        <w:tc>
          <w:tcPr>
            <w:tcW w:w="1308" w:type="dxa"/>
            <w:vMerge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84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32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68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28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</w:tr>
      <w:tr w:rsidR="003E4A88" w:rsidTr="00AA0F65">
        <w:tc>
          <w:tcPr>
            <w:tcW w:w="1308" w:type="dxa"/>
            <w:vMerge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84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32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68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28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</w:tr>
      <w:tr w:rsidR="003E4A88" w:rsidTr="00AA0F65">
        <w:tc>
          <w:tcPr>
            <w:tcW w:w="1308" w:type="dxa"/>
            <w:vMerge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84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32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168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280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</w:tr>
      <w:tr w:rsidR="003E4A88" w:rsidTr="00AA0F65">
        <w:tc>
          <w:tcPr>
            <w:tcW w:w="1308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曾修習服務學習課程名稱及內容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(100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字內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</w:tc>
        <w:tc>
          <w:tcPr>
            <w:tcW w:w="7560" w:type="dxa"/>
            <w:gridSpan w:val="5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E4A88" w:rsidTr="00AA0F65">
        <w:tc>
          <w:tcPr>
            <w:tcW w:w="1308" w:type="dxa"/>
            <w:vMerge w:val="restart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 w:hint="eastAsia"/>
                <w:sz w:val="26"/>
                <w:szCs w:val="26"/>
              </w:rPr>
              <w:t>學校</w:t>
            </w:r>
          </w:p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 w:hint="eastAsia"/>
                <w:sz w:val="26"/>
                <w:szCs w:val="26"/>
              </w:rPr>
              <w:t>聯絡人</w:t>
            </w:r>
          </w:p>
        </w:tc>
        <w:tc>
          <w:tcPr>
            <w:tcW w:w="7560" w:type="dxa"/>
            <w:gridSpan w:val="5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 w:hint="eastAsia"/>
                <w:sz w:val="26"/>
                <w:szCs w:val="26"/>
              </w:rPr>
              <w:t>姓名：</w:t>
            </w:r>
          </w:p>
        </w:tc>
      </w:tr>
      <w:tr w:rsidR="003E4A88" w:rsidTr="00AA0F65">
        <w:tc>
          <w:tcPr>
            <w:tcW w:w="1308" w:type="dxa"/>
            <w:vMerge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7560" w:type="dxa"/>
            <w:gridSpan w:val="5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 w:hint="eastAsia"/>
                <w:sz w:val="26"/>
                <w:szCs w:val="26"/>
              </w:rPr>
              <w:t>電話：</w:t>
            </w:r>
          </w:p>
        </w:tc>
      </w:tr>
      <w:tr w:rsidR="003E4A88" w:rsidTr="00AA0F65">
        <w:tc>
          <w:tcPr>
            <w:tcW w:w="1308" w:type="dxa"/>
            <w:vMerge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7560" w:type="dxa"/>
            <w:gridSpan w:val="5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/>
                <w:sz w:val="26"/>
                <w:szCs w:val="26"/>
              </w:rPr>
              <w:t>e-mai</w:t>
            </w:r>
            <w:r w:rsidRPr="00AA0F65">
              <w:rPr>
                <w:rFonts w:ascii="標楷體" w:eastAsia="標楷體" w:hAnsi="標楷體"/>
                <w:sz w:val="26"/>
                <w:szCs w:val="26"/>
              </w:rPr>
              <w:t>l</w:t>
            </w:r>
            <w:r w:rsidRPr="00AA0F6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3E4A88" w:rsidTr="00AA0F65">
        <w:tc>
          <w:tcPr>
            <w:tcW w:w="1308" w:type="dxa"/>
            <w:vMerge w:val="restart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 w:hint="eastAsia"/>
                <w:sz w:val="26"/>
                <w:szCs w:val="26"/>
              </w:rPr>
              <w:t>體驗學習單位順序</w:t>
            </w:r>
          </w:p>
        </w:tc>
        <w:tc>
          <w:tcPr>
            <w:tcW w:w="7560" w:type="dxa"/>
            <w:gridSpan w:val="5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/>
                <w:b/>
                <w:sz w:val="26"/>
                <w:szCs w:val="26"/>
              </w:rPr>
              <w:t>1.</w:t>
            </w:r>
          </w:p>
        </w:tc>
      </w:tr>
      <w:tr w:rsidR="003E4A88" w:rsidTr="00AA0F65">
        <w:tc>
          <w:tcPr>
            <w:tcW w:w="1308" w:type="dxa"/>
            <w:vMerge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7560" w:type="dxa"/>
            <w:gridSpan w:val="5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/>
                <w:b/>
                <w:sz w:val="26"/>
                <w:szCs w:val="26"/>
              </w:rPr>
              <w:t>2.</w:t>
            </w:r>
          </w:p>
        </w:tc>
      </w:tr>
      <w:tr w:rsidR="003E4A88" w:rsidTr="00AA0F65">
        <w:tc>
          <w:tcPr>
            <w:tcW w:w="1308" w:type="dxa"/>
            <w:vMerge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7560" w:type="dxa"/>
            <w:gridSpan w:val="5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/>
                <w:b/>
                <w:sz w:val="26"/>
                <w:szCs w:val="26"/>
              </w:rPr>
              <w:t>3.</w:t>
            </w:r>
          </w:p>
        </w:tc>
      </w:tr>
      <w:tr w:rsidR="003E4A88" w:rsidTr="00AA0F65">
        <w:tc>
          <w:tcPr>
            <w:tcW w:w="1308" w:type="dxa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 w:hint="eastAsia"/>
                <w:sz w:val="26"/>
                <w:szCs w:val="26"/>
              </w:rPr>
              <w:t>預計體驗學習時間</w:t>
            </w:r>
          </w:p>
        </w:tc>
        <w:tc>
          <w:tcPr>
            <w:tcW w:w="7560" w:type="dxa"/>
            <w:gridSpan w:val="5"/>
            <w:vAlign w:val="center"/>
          </w:tcPr>
          <w:p w:rsidR="003E4A88" w:rsidRPr="00AA0F65" w:rsidRDefault="003E4A88" w:rsidP="00AA0F65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A0F6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AA0F65"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AA0F6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AA0F6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AA0F6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AA0F65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AA0F6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AA0F6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AA0F65">
              <w:rPr>
                <w:rFonts w:ascii="標楷體" w:eastAsia="標楷體" w:hAnsi="標楷體" w:hint="eastAsia"/>
                <w:sz w:val="26"/>
                <w:szCs w:val="26"/>
              </w:rPr>
              <w:t>（可複選）</w:t>
            </w:r>
          </w:p>
        </w:tc>
      </w:tr>
      <w:tr w:rsidR="003E4A88" w:rsidTr="00F85853">
        <w:trPr>
          <w:trHeight w:val="2018"/>
        </w:trPr>
        <w:tc>
          <w:tcPr>
            <w:tcW w:w="8868" w:type="dxa"/>
            <w:gridSpan w:val="6"/>
          </w:tcPr>
          <w:p w:rsidR="003E4A88" w:rsidRPr="00AA0F65" w:rsidRDefault="003E4A88" w:rsidP="00AA0F65">
            <w:pPr>
              <w:widowControl w:val="0"/>
              <w:spacing w:line="44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AA0F65">
              <w:rPr>
                <w:rFonts w:ascii="Times New Roman" w:eastAsia="標楷體" w:hAnsi="Times New Roman" w:hint="eastAsia"/>
                <w:sz w:val="26"/>
                <w:szCs w:val="26"/>
              </w:rPr>
              <w:t>請就參加本計畫動機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、與課程結合之學習目標、期待及過去參與服務學習經驗等</w:t>
            </w:r>
            <w:r w:rsidRPr="00AA0F65">
              <w:rPr>
                <w:rFonts w:ascii="Times New Roman" w:eastAsia="標楷體" w:hAnsi="Times New Roman" w:hint="eastAsia"/>
                <w:sz w:val="26"/>
                <w:szCs w:val="26"/>
              </w:rPr>
              <w:t>書寫</w:t>
            </w:r>
            <w:r w:rsidRPr="00AA0F65">
              <w:rPr>
                <w:rFonts w:ascii="Times New Roman" w:eastAsia="標楷體" w:hAnsi="Times New Roman"/>
                <w:sz w:val="26"/>
                <w:szCs w:val="26"/>
              </w:rPr>
              <w:t>500</w:t>
            </w:r>
            <w:r w:rsidRPr="00AA0F65">
              <w:rPr>
                <w:rFonts w:ascii="Times New Roman" w:eastAsia="標楷體" w:hAnsi="Times New Roman" w:hint="eastAsia"/>
                <w:sz w:val="26"/>
                <w:szCs w:val="26"/>
              </w:rPr>
              <w:t>字以上內容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3E4A88" w:rsidRPr="00AA0F65" w:rsidRDefault="003E4A88" w:rsidP="00AA0F65">
            <w:pPr>
              <w:widowControl w:val="0"/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E4A88" w:rsidRPr="009954CD" w:rsidRDefault="003E4A88" w:rsidP="00434CC6">
      <w:pPr>
        <w:spacing w:line="360" w:lineRule="exact"/>
        <w:rPr>
          <w:rFonts w:ascii="標楷體" w:eastAsia="標楷體" w:hAnsi="標楷體"/>
          <w:b/>
          <w:sz w:val="26"/>
        </w:rPr>
      </w:pPr>
      <w:r w:rsidRPr="009954CD">
        <w:rPr>
          <w:rFonts w:ascii="標楷體" w:eastAsia="標楷體" w:hAnsi="標楷體" w:hint="eastAsia"/>
          <w:b/>
          <w:sz w:val="26"/>
        </w:rPr>
        <w:t>本案將邀請專家學者組成評選小組，就報名表進行書面評選。</w:t>
      </w:r>
    </w:p>
    <w:p w:rsidR="003E4A88" w:rsidRPr="009954CD" w:rsidRDefault="003E4A88" w:rsidP="00434CC6">
      <w:pPr>
        <w:spacing w:line="360" w:lineRule="exact"/>
        <w:rPr>
          <w:rFonts w:ascii="標楷體" w:eastAsia="標楷體" w:hAnsi="標楷體"/>
          <w:b/>
          <w:sz w:val="26"/>
        </w:rPr>
      </w:pPr>
      <w:r w:rsidRPr="009954CD">
        <w:rPr>
          <w:rFonts w:ascii="標楷體" w:eastAsia="標楷體" w:hAnsi="標楷體" w:hint="eastAsia"/>
          <w:b/>
          <w:sz w:val="26"/>
        </w:rPr>
        <w:t>評選標準：</w:t>
      </w:r>
    </w:p>
    <w:p w:rsidR="003E4A88" w:rsidRPr="009954CD" w:rsidRDefault="003E4A88" w:rsidP="005F4E43">
      <w:pPr>
        <w:spacing w:line="360" w:lineRule="exact"/>
        <w:rPr>
          <w:rFonts w:ascii="標楷體" w:eastAsia="標楷體" w:hAnsi="標楷體"/>
          <w:b/>
          <w:sz w:val="26"/>
        </w:rPr>
      </w:pPr>
      <w:r w:rsidRPr="009954CD">
        <w:rPr>
          <w:rFonts w:ascii="標楷體" w:eastAsia="標楷體" w:hAnsi="標楷體" w:hint="eastAsia"/>
          <w:b/>
          <w:sz w:val="26"/>
        </w:rPr>
        <w:t>（一）參加動機（</w:t>
      </w:r>
      <w:r w:rsidRPr="009954CD">
        <w:rPr>
          <w:rFonts w:ascii="標楷體" w:eastAsia="標楷體" w:hAnsi="標楷體"/>
          <w:b/>
          <w:sz w:val="26"/>
        </w:rPr>
        <w:t>50</w:t>
      </w:r>
      <w:r w:rsidRPr="009954CD">
        <w:rPr>
          <w:rFonts w:ascii="標楷體" w:eastAsia="標楷體" w:hAnsi="標楷體" w:hint="eastAsia"/>
          <w:b/>
          <w:sz w:val="26"/>
        </w:rPr>
        <w:t>％）</w:t>
      </w:r>
      <w:r w:rsidRPr="009954CD">
        <w:rPr>
          <w:rFonts w:ascii="標楷體" w:eastAsia="標楷體" w:hAnsi="標楷體"/>
          <w:b/>
          <w:sz w:val="26"/>
        </w:rPr>
        <w:t xml:space="preserve"> </w:t>
      </w:r>
    </w:p>
    <w:p w:rsidR="003E4A88" w:rsidRPr="009954CD" w:rsidRDefault="003E4A88" w:rsidP="005F4E43">
      <w:pPr>
        <w:spacing w:line="360" w:lineRule="exact"/>
        <w:rPr>
          <w:rFonts w:ascii="標楷體" w:eastAsia="標楷體" w:hAnsi="標楷體"/>
          <w:b/>
          <w:sz w:val="26"/>
        </w:rPr>
      </w:pPr>
      <w:r w:rsidRPr="009954CD">
        <w:rPr>
          <w:rFonts w:ascii="標楷體" w:eastAsia="標楷體" w:hAnsi="標楷體" w:hint="eastAsia"/>
          <w:b/>
          <w:sz w:val="26"/>
        </w:rPr>
        <w:t>（二）學習目標（</w:t>
      </w:r>
      <w:r w:rsidRPr="009954CD">
        <w:rPr>
          <w:rFonts w:ascii="標楷體" w:eastAsia="標楷體" w:hAnsi="標楷體"/>
          <w:b/>
          <w:sz w:val="26"/>
        </w:rPr>
        <w:t>30</w:t>
      </w:r>
      <w:r w:rsidRPr="009954CD">
        <w:rPr>
          <w:rFonts w:ascii="標楷體" w:eastAsia="標楷體" w:hAnsi="標楷體" w:hint="eastAsia"/>
          <w:b/>
          <w:sz w:val="26"/>
        </w:rPr>
        <w:t>％）</w:t>
      </w:r>
    </w:p>
    <w:p w:rsidR="003E4A88" w:rsidRPr="009954CD" w:rsidRDefault="003E4A88" w:rsidP="00FB0E3E">
      <w:pPr>
        <w:spacing w:line="360" w:lineRule="exact"/>
        <w:rPr>
          <w:rFonts w:ascii="標楷體" w:eastAsia="標楷體" w:hAnsi="標楷體"/>
          <w:b/>
          <w:sz w:val="26"/>
        </w:rPr>
      </w:pPr>
      <w:r w:rsidRPr="009954CD">
        <w:rPr>
          <w:rFonts w:ascii="標楷體" w:eastAsia="標楷體" w:hAnsi="標楷體" w:hint="eastAsia"/>
          <w:b/>
          <w:sz w:val="26"/>
        </w:rPr>
        <w:t>（三）過去參與服務學習經驗（</w:t>
      </w:r>
      <w:r w:rsidRPr="009954CD">
        <w:rPr>
          <w:rFonts w:ascii="標楷體" w:eastAsia="標楷體" w:hAnsi="標楷體"/>
          <w:b/>
          <w:sz w:val="26"/>
        </w:rPr>
        <w:t>20</w:t>
      </w:r>
      <w:r w:rsidRPr="009954CD">
        <w:rPr>
          <w:rFonts w:ascii="標楷體" w:eastAsia="標楷體" w:hAnsi="標楷體" w:hint="eastAsia"/>
          <w:b/>
          <w:sz w:val="26"/>
        </w:rPr>
        <w:t>％）</w:t>
      </w:r>
    </w:p>
    <w:p w:rsidR="003E4A88" w:rsidRPr="003540F6" w:rsidRDefault="003E4A88" w:rsidP="008871CC">
      <w:pPr>
        <w:spacing w:line="240" w:lineRule="auto"/>
        <w:rPr>
          <w:rFonts w:ascii="Times New Roman" w:eastAsia="標楷體" w:hAnsi="Times New Roman"/>
          <w:b/>
          <w:sz w:val="26"/>
          <w:szCs w:val="26"/>
        </w:rPr>
      </w:pPr>
      <w:r w:rsidRPr="003540F6">
        <w:rPr>
          <w:rFonts w:ascii="標楷體" w:eastAsia="標楷體" w:hAnsi="標楷體" w:hint="eastAsia"/>
          <w:b/>
          <w:sz w:val="28"/>
        </w:rPr>
        <w:t>附件</w:t>
      </w:r>
      <w:r>
        <w:rPr>
          <w:rFonts w:ascii="標楷體" w:eastAsia="標楷體" w:hAnsi="標楷體"/>
          <w:b/>
          <w:sz w:val="28"/>
        </w:rPr>
        <w:t>3</w:t>
      </w:r>
    </w:p>
    <w:p w:rsidR="003E4A88" w:rsidRPr="00CD4074" w:rsidRDefault="003E4A88" w:rsidP="0005388A">
      <w:pPr>
        <w:jc w:val="center"/>
      </w:pPr>
      <w:r w:rsidRPr="00CD4074">
        <w:rPr>
          <w:rFonts w:ascii="Times New Roman" w:eastAsia="標楷體" w:hAnsi="Times New Roman" w:hint="eastAsia"/>
          <w:b/>
          <w:sz w:val="32"/>
          <w:szCs w:val="28"/>
        </w:rPr>
        <w:t>社會企業體驗學習</w:t>
      </w:r>
      <w:r>
        <w:rPr>
          <w:rFonts w:ascii="Times New Roman" w:eastAsia="標楷體" w:hAnsi="Times New Roman" w:hint="eastAsia"/>
          <w:b/>
          <w:sz w:val="32"/>
          <w:szCs w:val="28"/>
        </w:rPr>
        <w:t>反思心得撰寫格式</w:t>
      </w:r>
    </w:p>
    <w:p w:rsidR="003E4A88" w:rsidRPr="00510760" w:rsidRDefault="003E4A88" w:rsidP="0005388A">
      <w:pPr>
        <w:jc w:val="center"/>
        <w:rPr>
          <w:rFonts w:eastAsia="標楷體"/>
          <w:b/>
          <w:bCs/>
          <w:sz w:val="32"/>
        </w:rPr>
      </w:pP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57"/>
        <w:gridCol w:w="5139"/>
      </w:tblGrid>
      <w:tr w:rsidR="003E4A88" w:rsidRPr="00510760" w:rsidTr="003134CB">
        <w:tc>
          <w:tcPr>
            <w:tcW w:w="2857" w:type="dxa"/>
          </w:tcPr>
          <w:p w:rsidR="003E4A88" w:rsidRPr="00510760" w:rsidRDefault="003E4A88" w:rsidP="000A66C8">
            <w:pPr>
              <w:jc w:val="center"/>
              <w:rPr>
                <w:rFonts w:eastAsia="標楷體"/>
                <w:bCs/>
                <w:sz w:val="32"/>
              </w:rPr>
            </w:pPr>
            <w:r>
              <w:rPr>
                <w:rFonts w:eastAsia="標楷體" w:hint="eastAsia"/>
                <w:bCs/>
                <w:sz w:val="32"/>
              </w:rPr>
              <w:t>姓</w:t>
            </w:r>
            <w:r>
              <w:rPr>
                <w:rFonts w:eastAsia="標楷體"/>
                <w:bCs/>
                <w:sz w:val="32"/>
              </w:rPr>
              <w:t xml:space="preserve">   </w:t>
            </w:r>
            <w:r>
              <w:rPr>
                <w:rFonts w:eastAsia="標楷體" w:hint="eastAsia"/>
                <w:bCs/>
                <w:sz w:val="32"/>
              </w:rPr>
              <w:t>名</w:t>
            </w:r>
          </w:p>
        </w:tc>
        <w:tc>
          <w:tcPr>
            <w:tcW w:w="5139" w:type="dxa"/>
          </w:tcPr>
          <w:p w:rsidR="003E4A88" w:rsidRPr="00510760" w:rsidRDefault="003E4A88" w:rsidP="000A66C8">
            <w:pPr>
              <w:jc w:val="center"/>
              <w:rPr>
                <w:rFonts w:eastAsia="標楷體"/>
                <w:bCs/>
                <w:sz w:val="32"/>
              </w:rPr>
            </w:pPr>
          </w:p>
        </w:tc>
      </w:tr>
      <w:tr w:rsidR="003E4A88" w:rsidRPr="00510760" w:rsidTr="003134CB">
        <w:tc>
          <w:tcPr>
            <w:tcW w:w="2857" w:type="dxa"/>
          </w:tcPr>
          <w:p w:rsidR="003E4A88" w:rsidRPr="00510760" w:rsidRDefault="003E4A88" w:rsidP="000A66C8">
            <w:pPr>
              <w:jc w:val="center"/>
              <w:rPr>
                <w:rFonts w:eastAsia="標楷體"/>
                <w:bCs/>
                <w:sz w:val="32"/>
              </w:rPr>
            </w:pPr>
            <w:r w:rsidRPr="00510760">
              <w:rPr>
                <w:rFonts w:eastAsia="標楷體" w:hint="eastAsia"/>
                <w:bCs/>
                <w:sz w:val="32"/>
              </w:rPr>
              <w:t>就讀學校</w:t>
            </w:r>
          </w:p>
        </w:tc>
        <w:tc>
          <w:tcPr>
            <w:tcW w:w="5139" w:type="dxa"/>
          </w:tcPr>
          <w:p w:rsidR="003E4A88" w:rsidRPr="00510760" w:rsidRDefault="003E4A88" w:rsidP="000A66C8">
            <w:pPr>
              <w:jc w:val="center"/>
              <w:rPr>
                <w:rFonts w:eastAsia="標楷體"/>
                <w:bCs/>
                <w:sz w:val="32"/>
              </w:rPr>
            </w:pPr>
          </w:p>
        </w:tc>
      </w:tr>
      <w:tr w:rsidR="003E4A88" w:rsidRPr="00510760" w:rsidTr="003134CB">
        <w:tc>
          <w:tcPr>
            <w:tcW w:w="2857" w:type="dxa"/>
          </w:tcPr>
          <w:p w:rsidR="003E4A88" w:rsidRPr="00510760" w:rsidRDefault="003E4A88" w:rsidP="000A66C8">
            <w:pPr>
              <w:jc w:val="center"/>
              <w:rPr>
                <w:rFonts w:eastAsia="標楷體"/>
                <w:bCs/>
                <w:sz w:val="32"/>
              </w:rPr>
            </w:pPr>
            <w:r w:rsidRPr="00510760">
              <w:rPr>
                <w:rFonts w:eastAsia="標楷體" w:hint="eastAsia"/>
                <w:bCs/>
                <w:sz w:val="32"/>
              </w:rPr>
              <w:t>就讀</w:t>
            </w:r>
            <w:r>
              <w:rPr>
                <w:rFonts w:eastAsia="標楷體" w:hint="eastAsia"/>
                <w:bCs/>
                <w:sz w:val="32"/>
              </w:rPr>
              <w:t>系所及</w:t>
            </w:r>
            <w:r w:rsidRPr="00510760">
              <w:rPr>
                <w:rFonts w:eastAsia="標楷體" w:hint="eastAsia"/>
                <w:bCs/>
                <w:sz w:val="32"/>
              </w:rPr>
              <w:t>年級</w:t>
            </w:r>
          </w:p>
        </w:tc>
        <w:tc>
          <w:tcPr>
            <w:tcW w:w="5139" w:type="dxa"/>
          </w:tcPr>
          <w:p w:rsidR="003E4A88" w:rsidRPr="00510760" w:rsidRDefault="003E4A88" w:rsidP="000A66C8">
            <w:pPr>
              <w:jc w:val="center"/>
              <w:rPr>
                <w:rFonts w:eastAsia="標楷體"/>
                <w:bCs/>
                <w:sz w:val="32"/>
              </w:rPr>
            </w:pPr>
          </w:p>
        </w:tc>
      </w:tr>
      <w:tr w:rsidR="003E4A88" w:rsidRPr="00510760" w:rsidTr="003134CB">
        <w:tc>
          <w:tcPr>
            <w:tcW w:w="2857" w:type="dxa"/>
          </w:tcPr>
          <w:p w:rsidR="003E4A88" w:rsidRPr="00510760" w:rsidRDefault="003E4A88" w:rsidP="000A66C8">
            <w:pPr>
              <w:jc w:val="center"/>
              <w:rPr>
                <w:rFonts w:eastAsia="標楷體"/>
                <w:bCs/>
                <w:sz w:val="32"/>
              </w:rPr>
            </w:pPr>
            <w:r w:rsidRPr="00510760">
              <w:rPr>
                <w:rFonts w:eastAsia="標楷體" w:hint="eastAsia"/>
                <w:bCs/>
                <w:sz w:val="32"/>
              </w:rPr>
              <w:t>參與體驗</w:t>
            </w:r>
            <w:r>
              <w:rPr>
                <w:rFonts w:eastAsia="標楷體" w:hint="eastAsia"/>
                <w:bCs/>
                <w:sz w:val="32"/>
              </w:rPr>
              <w:t>學習</w:t>
            </w:r>
            <w:r w:rsidRPr="00510760">
              <w:rPr>
                <w:rFonts w:eastAsia="標楷體" w:hint="eastAsia"/>
                <w:bCs/>
                <w:sz w:val="32"/>
              </w:rPr>
              <w:t>日期</w:t>
            </w:r>
          </w:p>
        </w:tc>
        <w:tc>
          <w:tcPr>
            <w:tcW w:w="5139" w:type="dxa"/>
          </w:tcPr>
          <w:p w:rsidR="003E4A88" w:rsidRPr="00510760" w:rsidRDefault="003E4A88" w:rsidP="000A66C8">
            <w:pPr>
              <w:jc w:val="center"/>
              <w:rPr>
                <w:rFonts w:eastAsia="標楷體"/>
                <w:bCs/>
                <w:sz w:val="32"/>
              </w:rPr>
            </w:pPr>
          </w:p>
        </w:tc>
      </w:tr>
      <w:tr w:rsidR="003E4A88" w:rsidRPr="00510760" w:rsidTr="003134CB">
        <w:tc>
          <w:tcPr>
            <w:tcW w:w="2857" w:type="dxa"/>
          </w:tcPr>
          <w:p w:rsidR="003E4A88" w:rsidRPr="00510760" w:rsidRDefault="003E4A88" w:rsidP="000A66C8">
            <w:pPr>
              <w:jc w:val="center"/>
              <w:rPr>
                <w:rFonts w:eastAsia="標楷體"/>
                <w:bCs/>
                <w:sz w:val="32"/>
              </w:rPr>
            </w:pPr>
            <w:r w:rsidRPr="00510760">
              <w:rPr>
                <w:rFonts w:eastAsia="標楷體" w:hint="eastAsia"/>
                <w:bCs/>
                <w:sz w:val="32"/>
              </w:rPr>
              <w:t>體驗</w:t>
            </w:r>
            <w:r>
              <w:rPr>
                <w:rFonts w:eastAsia="標楷體" w:hint="eastAsia"/>
                <w:bCs/>
                <w:sz w:val="32"/>
              </w:rPr>
              <w:t>學習</w:t>
            </w:r>
            <w:r w:rsidRPr="00510760">
              <w:rPr>
                <w:rFonts w:eastAsia="標楷體" w:hint="eastAsia"/>
                <w:bCs/>
                <w:sz w:val="32"/>
              </w:rPr>
              <w:t>單位</w:t>
            </w:r>
            <w:r>
              <w:rPr>
                <w:rFonts w:eastAsia="標楷體" w:hint="eastAsia"/>
                <w:bCs/>
                <w:sz w:val="32"/>
              </w:rPr>
              <w:t>名稱</w:t>
            </w:r>
          </w:p>
        </w:tc>
        <w:tc>
          <w:tcPr>
            <w:tcW w:w="5139" w:type="dxa"/>
          </w:tcPr>
          <w:p w:rsidR="003E4A88" w:rsidRPr="00510760" w:rsidRDefault="003E4A88" w:rsidP="000A66C8">
            <w:pPr>
              <w:jc w:val="center"/>
              <w:rPr>
                <w:rFonts w:eastAsia="標楷體"/>
                <w:bCs/>
                <w:sz w:val="32"/>
              </w:rPr>
            </w:pPr>
          </w:p>
        </w:tc>
      </w:tr>
    </w:tbl>
    <w:p w:rsidR="003E4A88" w:rsidRPr="003471D2" w:rsidRDefault="003E4A88" w:rsidP="0005388A">
      <w:pPr>
        <w:rPr>
          <w:rFonts w:eastAsia="標楷體"/>
          <w:b/>
          <w:bCs/>
          <w:sz w:val="56"/>
          <w:szCs w:val="56"/>
        </w:rPr>
      </w:pPr>
    </w:p>
    <w:p w:rsidR="003E4A88" w:rsidRPr="003471D2" w:rsidRDefault="003E4A88" w:rsidP="0005388A">
      <w:pPr>
        <w:jc w:val="center"/>
        <w:rPr>
          <w:rFonts w:eastAsia="標楷體"/>
          <w:b/>
          <w:bCs/>
          <w:sz w:val="56"/>
          <w:szCs w:val="56"/>
        </w:rPr>
      </w:pPr>
      <w:r w:rsidRPr="003471D2">
        <w:rPr>
          <w:rFonts w:eastAsia="標楷體" w:hint="eastAsia"/>
          <w:b/>
          <w:bCs/>
          <w:sz w:val="56"/>
          <w:szCs w:val="56"/>
        </w:rPr>
        <w:t>體驗學習反思撰寫大綱</w:t>
      </w:r>
    </w:p>
    <w:p w:rsidR="003E4A88" w:rsidRPr="006B47CF" w:rsidRDefault="003E4A88" w:rsidP="0005388A">
      <w:pPr>
        <w:jc w:val="both"/>
        <w:rPr>
          <w:rFonts w:eastAsia="標楷體"/>
          <w:b/>
          <w:bCs/>
          <w:szCs w:val="24"/>
        </w:rPr>
      </w:pPr>
      <w:r w:rsidRPr="006B47CF">
        <w:rPr>
          <w:rFonts w:eastAsia="標楷體" w:hint="eastAsia"/>
          <w:b/>
          <w:bCs/>
          <w:szCs w:val="24"/>
        </w:rPr>
        <w:t>一、反思內容說明：</w:t>
      </w:r>
    </w:p>
    <w:p w:rsidR="003E4A88" w:rsidRPr="006B47CF" w:rsidRDefault="003E4A88" w:rsidP="0005388A">
      <w:pPr>
        <w:jc w:val="both"/>
        <w:rPr>
          <w:rFonts w:ascii="標楷體" w:eastAsia="標楷體"/>
          <w:szCs w:val="24"/>
        </w:rPr>
      </w:pPr>
      <w:r w:rsidRPr="006B47CF">
        <w:rPr>
          <w:rFonts w:ascii="標楷體" w:eastAsia="標楷體"/>
          <w:szCs w:val="24"/>
        </w:rPr>
        <w:tab/>
      </w:r>
      <w:r w:rsidRPr="006B47CF">
        <w:rPr>
          <w:rFonts w:ascii="標楷體" w:eastAsia="標楷體" w:hint="eastAsia"/>
          <w:szCs w:val="24"/>
        </w:rPr>
        <w:t>從服務中體驗學習可帶給您新的思考、情感，反思不僅是文字寫作而已，</w:t>
      </w:r>
      <w:r w:rsidRPr="006B47CF">
        <w:rPr>
          <w:rFonts w:ascii="標楷體" w:eastAsia="標楷體" w:hint="eastAsia"/>
          <w:b/>
          <w:bCs/>
          <w:szCs w:val="24"/>
        </w:rPr>
        <w:t>更需深入的觀察、分析、批判與思考</w:t>
      </w:r>
      <w:r w:rsidRPr="006B47CF">
        <w:rPr>
          <w:rFonts w:ascii="標楷體" w:eastAsia="標楷體" w:hint="eastAsia"/>
          <w:szCs w:val="24"/>
        </w:rPr>
        <w:t>。請透過下面的架構撰寫反思心得：</w:t>
      </w:r>
    </w:p>
    <w:p w:rsidR="003E4A88" w:rsidRPr="006B47CF" w:rsidRDefault="003E4A88" w:rsidP="0005388A">
      <w:pPr>
        <w:widowControl w:val="0"/>
        <w:numPr>
          <w:ilvl w:val="0"/>
          <w:numId w:val="21"/>
        </w:numPr>
        <w:adjustRightInd w:val="0"/>
        <w:spacing w:line="360" w:lineRule="atLeast"/>
        <w:jc w:val="both"/>
        <w:textAlignment w:val="baseline"/>
        <w:rPr>
          <w:rFonts w:eastAsia="標楷體"/>
          <w:szCs w:val="24"/>
        </w:rPr>
      </w:pPr>
      <w:r w:rsidRPr="006B47CF">
        <w:rPr>
          <w:rFonts w:eastAsia="標楷體"/>
          <w:bCs/>
          <w:szCs w:val="24"/>
        </w:rPr>
        <w:t xml:space="preserve">What </w:t>
      </w:r>
      <w:r w:rsidRPr="006B47CF">
        <w:rPr>
          <w:rFonts w:eastAsia="標楷體" w:hint="eastAsia"/>
          <w:bCs/>
          <w:szCs w:val="24"/>
        </w:rPr>
        <w:t>（什麼）</w:t>
      </w:r>
      <w:r w:rsidRPr="006B47CF">
        <w:rPr>
          <w:rFonts w:eastAsia="標楷體"/>
          <w:bCs/>
          <w:szCs w:val="24"/>
        </w:rPr>
        <w:t>--</w:t>
      </w:r>
      <w:r w:rsidRPr="006B47CF">
        <w:rPr>
          <w:rFonts w:eastAsia="標楷體"/>
          <w:szCs w:val="24"/>
        </w:rPr>
        <w:t xml:space="preserve"> </w:t>
      </w:r>
      <w:r w:rsidRPr="006B47CF">
        <w:rPr>
          <w:rFonts w:eastAsia="標楷體" w:hint="eastAsia"/>
          <w:bCs/>
          <w:szCs w:val="24"/>
        </w:rPr>
        <w:t>我今天作了什麼？看見了什麼？聽到了什麼？接觸了什麼？</w:t>
      </w:r>
      <w:r w:rsidRPr="006B47CF">
        <w:rPr>
          <w:rFonts w:eastAsia="標楷體"/>
          <w:szCs w:val="24"/>
        </w:rPr>
        <w:t xml:space="preserve"> </w:t>
      </w:r>
    </w:p>
    <w:p w:rsidR="003E4A88" w:rsidRPr="006B47CF" w:rsidRDefault="003E4A88" w:rsidP="0005388A">
      <w:pPr>
        <w:widowControl w:val="0"/>
        <w:numPr>
          <w:ilvl w:val="0"/>
          <w:numId w:val="21"/>
        </w:numPr>
        <w:tabs>
          <w:tab w:val="clear" w:pos="720"/>
        </w:tabs>
        <w:adjustRightInd w:val="0"/>
        <w:spacing w:line="360" w:lineRule="atLeast"/>
        <w:jc w:val="both"/>
        <w:textAlignment w:val="baseline"/>
        <w:rPr>
          <w:rFonts w:eastAsia="標楷體"/>
          <w:szCs w:val="24"/>
        </w:rPr>
      </w:pPr>
      <w:r w:rsidRPr="006B47CF">
        <w:rPr>
          <w:rFonts w:eastAsia="標楷體"/>
          <w:bCs/>
          <w:szCs w:val="24"/>
        </w:rPr>
        <w:t>So What</w:t>
      </w:r>
      <w:r w:rsidRPr="006B47CF">
        <w:rPr>
          <w:rFonts w:eastAsia="標楷體" w:hint="eastAsia"/>
          <w:bCs/>
          <w:szCs w:val="24"/>
        </w:rPr>
        <w:t>（所以，什麼）</w:t>
      </w:r>
      <w:r w:rsidRPr="006B47CF">
        <w:rPr>
          <w:rFonts w:eastAsia="標楷體"/>
          <w:bCs/>
          <w:szCs w:val="24"/>
        </w:rPr>
        <w:t xml:space="preserve"> –</w:t>
      </w:r>
      <w:r w:rsidRPr="006B47CF">
        <w:rPr>
          <w:rFonts w:eastAsia="標楷體"/>
          <w:szCs w:val="24"/>
        </w:rPr>
        <w:t xml:space="preserve"> </w:t>
      </w:r>
      <w:r w:rsidRPr="006B47CF">
        <w:rPr>
          <w:rFonts w:eastAsia="標楷體" w:hint="eastAsia"/>
          <w:bCs/>
          <w:szCs w:val="24"/>
        </w:rPr>
        <w:t>我的所見所聞帶給我什麼感想與思考？我學習到了什麼？對我有什麼意義？服務過程中，我產生了什麼新問題？</w:t>
      </w:r>
    </w:p>
    <w:p w:rsidR="003E4A88" w:rsidRPr="006B47CF" w:rsidRDefault="003E4A88" w:rsidP="0005388A">
      <w:pPr>
        <w:widowControl w:val="0"/>
        <w:numPr>
          <w:ilvl w:val="0"/>
          <w:numId w:val="21"/>
        </w:numPr>
        <w:tabs>
          <w:tab w:val="clear" w:pos="720"/>
        </w:tabs>
        <w:adjustRightInd w:val="0"/>
        <w:spacing w:line="360" w:lineRule="atLeast"/>
        <w:jc w:val="both"/>
        <w:textAlignment w:val="baseline"/>
        <w:rPr>
          <w:rFonts w:eastAsia="標楷體"/>
          <w:szCs w:val="24"/>
        </w:rPr>
      </w:pPr>
      <w:r w:rsidRPr="006B47CF">
        <w:rPr>
          <w:rFonts w:eastAsia="標楷體"/>
          <w:bCs/>
          <w:szCs w:val="24"/>
        </w:rPr>
        <w:t>Now What (</w:t>
      </w:r>
      <w:r w:rsidRPr="006B47CF">
        <w:rPr>
          <w:rFonts w:eastAsia="標楷體" w:hint="eastAsia"/>
          <w:bCs/>
          <w:szCs w:val="24"/>
        </w:rPr>
        <w:t>現在，什麼）</w:t>
      </w:r>
      <w:r w:rsidRPr="006B47CF">
        <w:rPr>
          <w:rFonts w:eastAsia="標楷體"/>
          <w:bCs/>
          <w:szCs w:val="24"/>
        </w:rPr>
        <w:t>--</w:t>
      </w:r>
      <w:r w:rsidRPr="006B47CF">
        <w:rPr>
          <w:rFonts w:eastAsia="標楷體" w:hint="eastAsia"/>
          <w:bCs/>
          <w:szCs w:val="24"/>
        </w:rPr>
        <w:t>這些經驗對我看事情、看自己有什麼改變？對我看社區服務及社會正義有什麼影響與改變？我能做些什麼帶來改變？</w:t>
      </w:r>
    </w:p>
    <w:p w:rsidR="003E4A88" w:rsidRPr="006B47CF" w:rsidRDefault="003E4A88" w:rsidP="0005388A">
      <w:pPr>
        <w:jc w:val="both"/>
        <w:rPr>
          <w:rFonts w:eastAsia="標楷體"/>
          <w:b/>
          <w:bCs/>
          <w:szCs w:val="24"/>
        </w:rPr>
      </w:pPr>
      <w:r w:rsidRPr="006B47CF">
        <w:rPr>
          <w:rFonts w:eastAsia="標楷體" w:hint="eastAsia"/>
          <w:b/>
          <w:bCs/>
          <w:szCs w:val="24"/>
        </w:rPr>
        <w:t>二、體驗學習反思內容：</w:t>
      </w:r>
    </w:p>
    <w:p w:rsidR="003E4A88" w:rsidRPr="00510760" w:rsidRDefault="003E4A88" w:rsidP="0005388A">
      <w:pPr>
        <w:rPr>
          <w:rFonts w:ascii="標楷體" w:eastAsia="標楷體" w:hAnsi="標楷體"/>
          <w:szCs w:val="24"/>
        </w:rPr>
      </w:pPr>
      <w:r w:rsidRPr="006B47CF">
        <w:rPr>
          <w:rFonts w:eastAsia="標楷體" w:hint="eastAsia"/>
          <w:szCs w:val="24"/>
        </w:rPr>
        <w:t xml:space="preserve">　　（</w:t>
      </w:r>
      <w:r w:rsidRPr="006B47CF">
        <w:rPr>
          <w:rFonts w:ascii="標楷體" w:eastAsia="標楷體" w:hAnsi="標楷體" w:hint="eastAsia"/>
          <w:szCs w:val="24"/>
        </w:rPr>
        <w:t>請於格線下方依規定開始撰寫心得，字數</w:t>
      </w:r>
      <w:r>
        <w:rPr>
          <w:rFonts w:ascii="標楷體" w:eastAsia="標楷體" w:hAnsi="標楷體" w:hint="eastAsia"/>
          <w:szCs w:val="24"/>
        </w:rPr>
        <w:t>以</w:t>
      </w:r>
      <w:r w:rsidRPr="006B47CF">
        <w:rPr>
          <w:rFonts w:ascii="標楷體" w:eastAsia="標楷體" w:hAnsi="標楷體"/>
          <w:szCs w:val="24"/>
        </w:rPr>
        <w:t>500</w:t>
      </w:r>
      <w:r>
        <w:rPr>
          <w:rFonts w:ascii="標楷體" w:eastAsia="標楷體" w:hAnsi="標楷體" w:hint="eastAsia"/>
          <w:szCs w:val="24"/>
        </w:rPr>
        <w:t>至</w:t>
      </w:r>
      <w:r>
        <w:rPr>
          <w:rFonts w:ascii="標楷體" w:eastAsia="標楷體" w:hAnsi="標楷體"/>
          <w:szCs w:val="24"/>
        </w:rPr>
        <w:t>2,000</w:t>
      </w:r>
      <w:r>
        <w:rPr>
          <w:rFonts w:ascii="標楷體" w:eastAsia="標楷體" w:hAnsi="標楷體" w:hint="eastAsia"/>
          <w:szCs w:val="24"/>
        </w:rPr>
        <w:t>字</w:t>
      </w:r>
      <w:r w:rsidRPr="006B47CF">
        <w:rPr>
          <w:rFonts w:ascii="標楷體" w:eastAsia="標楷體" w:hAnsi="標楷體" w:hint="eastAsia"/>
          <w:szCs w:val="24"/>
        </w:rPr>
        <w:t>為原則</w:t>
      </w:r>
      <w:r w:rsidRPr="003471D2">
        <w:rPr>
          <w:rFonts w:ascii="標楷體" w:eastAsia="標楷體" w:hAnsi="標楷體" w:hint="eastAsia"/>
          <w:szCs w:val="24"/>
        </w:rPr>
        <w:t>）</w:t>
      </w:r>
    </w:p>
    <w:p w:rsidR="003E4A88" w:rsidRPr="00510760" w:rsidRDefault="003E4A88" w:rsidP="0005388A">
      <w:pPr>
        <w:jc w:val="both"/>
        <w:rPr>
          <w:rFonts w:ascii="標楷體" w:eastAsia="標楷體" w:hAnsi="標楷體"/>
          <w:szCs w:val="24"/>
          <w:u w:val="single"/>
        </w:rPr>
      </w:pPr>
      <w:r w:rsidRPr="00510760">
        <w:rPr>
          <w:rFonts w:ascii="標楷體" w:eastAsia="標楷體" w:hAnsi="標楷體" w:hint="eastAsia"/>
          <w:szCs w:val="24"/>
          <w:u w:val="single"/>
        </w:rPr>
        <w:t>＿＿＿</w:t>
      </w:r>
      <w:r>
        <w:rPr>
          <w:rFonts w:ascii="標楷體" w:eastAsia="標楷體" w:hAnsi="標楷體" w:hint="eastAsia"/>
          <w:szCs w:val="24"/>
          <w:u w:val="single"/>
        </w:rPr>
        <w:t>＿＿＿＿＿＿＿＿＿＿＿＿＿＿＿＿＿＿＿＿＿＿＿＿＿＿＿＿＿＿＿</w:t>
      </w:r>
    </w:p>
    <w:p w:rsidR="003E4A88" w:rsidRPr="003471D2" w:rsidRDefault="003E4A88" w:rsidP="0005388A">
      <w:pPr>
        <w:jc w:val="center"/>
        <w:rPr>
          <w:rFonts w:eastAsia="標楷體"/>
          <w:sz w:val="40"/>
          <w:szCs w:val="40"/>
        </w:rPr>
      </w:pPr>
      <w:r w:rsidRPr="003471D2">
        <w:rPr>
          <w:rFonts w:eastAsia="標楷體" w:hint="eastAsia"/>
          <w:sz w:val="40"/>
          <w:szCs w:val="40"/>
        </w:rPr>
        <w:t>體驗學習反思</w:t>
      </w:r>
    </w:p>
    <w:p w:rsidR="003E4A88" w:rsidRPr="006B4CE4" w:rsidRDefault="003E4A88" w:rsidP="00290516">
      <w:r w:rsidRPr="003471D2">
        <w:rPr>
          <w:rFonts w:eastAsia="標楷體" w:hint="eastAsia"/>
          <w:sz w:val="28"/>
          <w:szCs w:val="28"/>
        </w:rPr>
        <w:t>體驗學習</w:t>
      </w:r>
      <w:r>
        <w:rPr>
          <w:rFonts w:eastAsia="標楷體" w:hint="eastAsia"/>
          <w:sz w:val="28"/>
          <w:szCs w:val="28"/>
        </w:rPr>
        <w:t>單位</w:t>
      </w:r>
      <w:r w:rsidRPr="003471D2">
        <w:rPr>
          <w:rFonts w:eastAsia="標楷體" w:hint="eastAsia"/>
          <w:sz w:val="28"/>
          <w:szCs w:val="28"/>
        </w:rPr>
        <w:t>名稱：</w:t>
      </w:r>
    </w:p>
    <w:sectPr w:rsidR="003E4A88" w:rsidRPr="006B4CE4" w:rsidSect="000454F9">
      <w:footerReference w:type="even" r:id="rId7"/>
      <w:footerReference w:type="default" r:id="rId8"/>
      <w:pgSz w:w="11906" w:h="16838"/>
      <w:pgMar w:top="1797" w:right="1800" w:bottom="1440" w:left="1800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A88" w:rsidRDefault="003E4A88" w:rsidP="00FA16BE">
      <w:pPr>
        <w:spacing w:line="240" w:lineRule="auto"/>
      </w:pPr>
      <w:r>
        <w:separator/>
      </w:r>
    </w:p>
  </w:endnote>
  <w:endnote w:type="continuationSeparator" w:id="0">
    <w:p w:rsidR="003E4A88" w:rsidRDefault="003E4A88" w:rsidP="00FA1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88" w:rsidRDefault="003E4A88" w:rsidP="00486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4A88" w:rsidRDefault="003E4A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88" w:rsidRDefault="003E4A88" w:rsidP="004862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3E4A88" w:rsidRDefault="003E4A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A88" w:rsidRDefault="003E4A88" w:rsidP="00FA16BE">
      <w:pPr>
        <w:spacing w:line="240" w:lineRule="auto"/>
      </w:pPr>
      <w:r>
        <w:separator/>
      </w:r>
    </w:p>
  </w:footnote>
  <w:footnote w:type="continuationSeparator" w:id="0">
    <w:p w:rsidR="003E4A88" w:rsidRDefault="003E4A88" w:rsidP="00FA16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E67"/>
    <w:multiLevelType w:val="hybridMultilevel"/>
    <w:tmpl w:val="91A01D7E"/>
    <w:lvl w:ilvl="0" w:tplc="D0C4A6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2745D6C"/>
    <w:multiLevelType w:val="hybridMultilevel"/>
    <w:tmpl w:val="CB38C95E"/>
    <w:lvl w:ilvl="0" w:tplc="BB0AF160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8"/>
        </w:tabs>
        <w:ind w:left="10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8"/>
        </w:tabs>
        <w:ind w:left="15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8"/>
        </w:tabs>
        <w:ind w:left="20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8"/>
        </w:tabs>
        <w:ind w:left="25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98"/>
        </w:tabs>
        <w:ind w:left="29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8"/>
        </w:tabs>
        <w:ind w:left="39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38"/>
        </w:tabs>
        <w:ind w:left="4438" w:hanging="480"/>
      </w:pPr>
      <w:rPr>
        <w:rFonts w:cs="Times New Roman"/>
      </w:rPr>
    </w:lvl>
  </w:abstractNum>
  <w:abstractNum w:abstractNumId="2">
    <w:nsid w:val="03F446BE"/>
    <w:multiLevelType w:val="hybridMultilevel"/>
    <w:tmpl w:val="433E286A"/>
    <w:lvl w:ilvl="0" w:tplc="CB5E756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A2C7896"/>
    <w:multiLevelType w:val="hybridMultilevel"/>
    <w:tmpl w:val="77129372"/>
    <w:lvl w:ilvl="0" w:tplc="04090015">
      <w:start w:val="1"/>
      <w:numFmt w:val="taiwaneseCountingThousand"/>
      <w:lvlText w:val="%1、"/>
      <w:lvlJc w:val="left"/>
      <w:pPr>
        <w:ind w:left="133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BD06052"/>
    <w:multiLevelType w:val="hybridMultilevel"/>
    <w:tmpl w:val="A9A4A274"/>
    <w:lvl w:ilvl="0" w:tplc="CF186B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0D15EE0"/>
    <w:multiLevelType w:val="hybridMultilevel"/>
    <w:tmpl w:val="244611FE"/>
    <w:lvl w:ilvl="0" w:tplc="753CF1FE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7316770"/>
    <w:multiLevelType w:val="hybridMultilevel"/>
    <w:tmpl w:val="3EAC9E48"/>
    <w:lvl w:ilvl="0" w:tplc="B47219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8DF573B"/>
    <w:multiLevelType w:val="hybridMultilevel"/>
    <w:tmpl w:val="45AC29E0"/>
    <w:lvl w:ilvl="0" w:tplc="CA66365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1E780BAF"/>
    <w:multiLevelType w:val="hybridMultilevel"/>
    <w:tmpl w:val="12768DD2"/>
    <w:lvl w:ilvl="0" w:tplc="FC32D53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02C7A88"/>
    <w:multiLevelType w:val="hybridMultilevel"/>
    <w:tmpl w:val="E200A48E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>
    <w:nsid w:val="21B72537"/>
    <w:multiLevelType w:val="hybridMultilevel"/>
    <w:tmpl w:val="EB047BFA"/>
    <w:lvl w:ilvl="0" w:tplc="0EF067DC">
      <w:start w:val="1"/>
      <w:numFmt w:val="taiwaneseCountingThousand"/>
      <w:lvlText w:val="%1、"/>
      <w:lvlJc w:val="left"/>
      <w:pPr>
        <w:ind w:left="75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  <w:rPr>
        <w:rFonts w:cs="Times New Roman"/>
      </w:rPr>
    </w:lvl>
  </w:abstractNum>
  <w:abstractNum w:abstractNumId="11">
    <w:nsid w:val="23757D19"/>
    <w:multiLevelType w:val="hybridMultilevel"/>
    <w:tmpl w:val="C99E630A"/>
    <w:lvl w:ilvl="0" w:tplc="C0C860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9234E96"/>
    <w:multiLevelType w:val="hybridMultilevel"/>
    <w:tmpl w:val="B5DE8680"/>
    <w:lvl w:ilvl="0" w:tplc="3274E8CE">
      <w:start w:val="1"/>
      <w:numFmt w:val="taiwaneseCountingThousand"/>
      <w:lvlText w:val="%1、"/>
      <w:lvlJc w:val="left"/>
      <w:pPr>
        <w:tabs>
          <w:tab w:val="num" w:pos="600"/>
        </w:tabs>
        <w:ind w:left="6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  <w:rPr>
        <w:rFonts w:cs="Times New Roman"/>
      </w:rPr>
    </w:lvl>
  </w:abstractNum>
  <w:abstractNum w:abstractNumId="13">
    <w:nsid w:val="29C51B96"/>
    <w:multiLevelType w:val="hybridMultilevel"/>
    <w:tmpl w:val="8676CE00"/>
    <w:lvl w:ilvl="0" w:tplc="FA0A1ED8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  <w:rPr>
        <w:rFonts w:cs="Times New Roman"/>
      </w:rPr>
    </w:lvl>
  </w:abstractNum>
  <w:abstractNum w:abstractNumId="14">
    <w:nsid w:val="2D6533B0"/>
    <w:multiLevelType w:val="hybridMultilevel"/>
    <w:tmpl w:val="F3A47324"/>
    <w:lvl w:ilvl="0" w:tplc="1D769670">
      <w:start w:val="1"/>
      <w:numFmt w:val="taiwaneseCountingThousand"/>
      <w:lvlText w:val="%1、"/>
      <w:lvlJc w:val="left"/>
      <w:pPr>
        <w:ind w:left="1140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15">
    <w:nsid w:val="301C5B85"/>
    <w:multiLevelType w:val="hybridMultilevel"/>
    <w:tmpl w:val="EB047BFA"/>
    <w:lvl w:ilvl="0" w:tplc="0EF067DC">
      <w:start w:val="1"/>
      <w:numFmt w:val="taiwaneseCountingThousand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6">
    <w:nsid w:val="307770A3"/>
    <w:multiLevelType w:val="hybridMultilevel"/>
    <w:tmpl w:val="F3A47324"/>
    <w:lvl w:ilvl="0" w:tplc="1D769670">
      <w:start w:val="1"/>
      <w:numFmt w:val="taiwaneseCountingThousand"/>
      <w:lvlText w:val="%1、"/>
      <w:lvlJc w:val="left"/>
      <w:pPr>
        <w:ind w:left="1140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17">
    <w:nsid w:val="3AC02249"/>
    <w:multiLevelType w:val="hybridMultilevel"/>
    <w:tmpl w:val="4A9C915A"/>
    <w:lvl w:ilvl="0" w:tplc="180CCB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3D1A49D7"/>
    <w:multiLevelType w:val="hybridMultilevel"/>
    <w:tmpl w:val="70281EDA"/>
    <w:lvl w:ilvl="0" w:tplc="0A3AB4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00F3054"/>
    <w:multiLevelType w:val="hybridMultilevel"/>
    <w:tmpl w:val="801E71B2"/>
    <w:lvl w:ilvl="0" w:tplc="629677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1FA5D4D"/>
    <w:multiLevelType w:val="hybridMultilevel"/>
    <w:tmpl w:val="860275B2"/>
    <w:lvl w:ilvl="0" w:tplc="9B800FFC">
      <w:start w:val="1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  <w:rPr>
        <w:rFonts w:cs="Times New Roman"/>
      </w:rPr>
    </w:lvl>
  </w:abstractNum>
  <w:abstractNum w:abstractNumId="21">
    <w:nsid w:val="42CC5F45"/>
    <w:multiLevelType w:val="hybridMultilevel"/>
    <w:tmpl w:val="433E286A"/>
    <w:lvl w:ilvl="0" w:tplc="CB5E756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3AA128A"/>
    <w:multiLevelType w:val="hybridMultilevel"/>
    <w:tmpl w:val="909C558A"/>
    <w:lvl w:ilvl="0" w:tplc="4CCA52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45C443A1"/>
    <w:multiLevelType w:val="hybridMultilevel"/>
    <w:tmpl w:val="71B24CEA"/>
    <w:lvl w:ilvl="0" w:tplc="072A3D0A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24">
    <w:nsid w:val="49063B45"/>
    <w:multiLevelType w:val="hybridMultilevel"/>
    <w:tmpl w:val="D16460C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494B7EC4"/>
    <w:multiLevelType w:val="hybridMultilevel"/>
    <w:tmpl w:val="E1E6D738"/>
    <w:lvl w:ilvl="0" w:tplc="8D9C3D58">
      <w:start w:val="1"/>
      <w:numFmt w:val="taiwaneseCountingThousand"/>
      <w:lvlText w:val="(%1)"/>
      <w:lvlJc w:val="left"/>
      <w:pPr>
        <w:ind w:left="142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26">
    <w:nsid w:val="498949BB"/>
    <w:multiLevelType w:val="hybridMultilevel"/>
    <w:tmpl w:val="0B38C5C6"/>
    <w:lvl w:ilvl="0" w:tplc="DAB854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CA9C5FFA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4D434574"/>
    <w:multiLevelType w:val="hybridMultilevel"/>
    <w:tmpl w:val="890E80FC"/>
    <w:lvl w:ilvl="0" w:tplc="A89862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54144661"/>
    <w:multiLevelType w:val="hybridMultilevel"/>
    <w:tmpl w:val="E488F838"/>
    <w:lvl w:ilvl="0" w:tplc="7F86A4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55C3742D"/>
    <w:multiLevelType w:val="hybridMultilevel"/>
    <w:tmpl w:val="56161342"/>
    <w:lvl w:ilvl="0" w:tplc="EB022E8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5A565437"/>
    <w:multiLevelType w:val="hybridMultilevel"/>
    <w:tmpl w:val="244611FE"/>
    <w:lvl w:ilvl="0" w:tplc="753CF1FE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5A664567"/>
    <w:multiLevelType w:val="hybridMultilevel"/>
    <w:tmpl w:val="5094C60A"/>
    <w:lvl w:ilvl="0" w:tplc="30B4C300">
      <w:start w:val="6"/>
      <w:numFmt w:val="ideographLegalTraditional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5A746DAD"/>
    <w:multiLevelType w:val="hybridMultilevel"/>
    <w:tmpl w:val="EE1EB072"/>
    <w:lvl w:ilvl="0" w:tplc="5930F14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5AC56EA9"/>
    <w:multiLevelType w:val="hybridMultilevel"/>
    <w:tmpl w:val="92FC5F96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4">
    <w:nsid w:val="5C363F9A"/>
    <w:multiLevelType w:val="hybridMultilevel"/>
    <w:tmpl w:val="AC8C2820"/>
    <w:lvl w:ilvl="0" w:tplc="5234FDAE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  <w:rPr>
        <w:rFonts w:cs="Times New Roman"/>
      </w:rPr>
    </w:lvl>
  </w:abstractNum>
  <w:abstractNum w:abstractNumId="35">
    <w:nsid w:val="5EDA221C"/>
    <w:multiLevelType w:val="hybridMultilevel"/>
    <w:tmpl w:val="329E3BC6"/>
    <w:lvl w:ilvl="0" w:tplc="0EF067DC">
      <w:start w:val="1"/>
      <w:numFmt w:val="taiwaneseCountingThousand"/>
      <w:lvlText w:val="%1、"/>
      <w:lvlJc w:val="left"/>
      <w:pPr>
        <w:ind w:left="756" w:hanging="720"/>
      </w:pPr>
      <w:rPr>
        <w:rFonts w:cs="Times New Roman" w:hint="default"/>
      </w:rPr>
    </w:lvl>
    <w:lvl w:ilvl="1" w:tplc="8E0E4884">
      <w:start w:val="1"/>
      <w:numFmt w:val="taiwaneseCountingThousand"/>
      <w:lvlText w:val="（%2）"/>
      <w:lvlJc w:val="left"/>
      <w:pPr>
        <w:tabs>
          <w:tab w:val="num" w:pos="1371"/>
        </w:tabs>
        <w:ind w:left="1371" w:hanging="85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  <w:rPr>
        <w:rFonts w:cs="Times New Roman"/>
      </w:rPr>
    </w:lvl>
  </w:abstractNum>
  <w:abstractNum w:abstractNumId="36">
    <w:nsid w:val="5F56339A"/>
    <w:multiLevelType w:val="hybridMultilevel"/>
    <w:tmpl w:val="C81212E2"/>
    <w:lvl w:ilvl="0" w:tplc="39B2C71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60C9406C"/>
    <w:multiLevelType w:val="hybridMultilevel"/>
    <w:tmpl w:val="7D7EC842"/>
    <w:lvl w:ilvl="0" w:tplc="0EF067DC">
      <w:start w:val="1"/>
      <w:numFmt w:val="taiwaneseCountingThousand"/>
      <w:lvlText w:val="%1、"/>
      <w:lvlJc w:val="left"/>
      <w:pPr>
        <w:ind w:left="75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647F3424"/>
    <w:multiLevelType w:val="hybridMultilevel"/>
    <w:tmpl w:val="AB124196"/>
    <w:lvl w:ilvl="0" w:tplc="50D0D20C">
      <w:start w:val="8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66441AF7"/>
    <w:multiLevelType w:val="hybridMultilevel"/>
    <w:tmpl w:val="0400EC4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69EC55B9"/>
    <w:multiLevelType w:val="hybridMultilevel"/>
    <w:tmpl w:val="C8BA300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1">
    <w:nsid w:val="70385469"/>
    <w:multiLevelType w:val="hybridMultilevel"/>
    <w:tmpl w:val="993AD216"/>
    <w:lvl w:ilvl="0" w:tplc="81A074AE">
      <w:start w:val="5"/>
      <w:numFmt w:val="japaneseLeg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30"/>
  </w:num>
  <w:num w:numId="3">
    <w:abstractNumId w:val="40"/>
  </w:num>
  <w:num w:numId="4">
    <w:abstractNumId w:val="8"/>
  </w:num>
  <w:num w:numId="5">
    <w:abstractNumId w:val="5"/>
  </w:num>
  <w:num w:numId="6">
    <w:abstractNumId w:val="9"/>
  </w:num>
  <w:num w:numId="7">
    <w:abstractNumId w:val="39"/>
  </w:num>
  <w:num w:numId="8">
    <w:abstractNumId w:val="29"/>
  </w:num>
  <w:num w:numId="9">
    <w:abstractNumId w:val="21"/>
  </w:num>
  <w:num w:numId="10">
    <w:abstractNumId w:val="36"/>
  </w:num>
  <w:num w:numId="11">
    <w:abstractNumId w:val="1"/>
  </w:num>
  <w:num w:numId="12">
    <w:abstractNumId w:val="11"/>
  </w:num>
  <w:num w:numId="13">
    <w:abstractNumId w:val="28"/>
  </w:num>
  <w:num w:numId="14">
    <w:abstractNumId w:val="18"/>
  </w:num>
  <w:num w:numId="15">
    <w:abstractNumId w:val="27"/>
  </w:num>
  <w:num w:numId="16">
    <w:abstractNumId w:val="6"/>
  </w:num>
  <w:num w:numId="17">
    <w:abstractNumId w:val="17"/>
  </w:num>
  <w:num w:numId="18">
    <w:abstractNumId w:val="4"/>
  </w:num>
  <w:num w:numId="19">
    <w:abstractNumId w:val="19"/>
  </w:num>
  <w:num w:numId="20">
    <w:abstractNumId w:val="22"/>
  </w:num>
  <w:num w:numId="21">
    <w:abstractNumId w:val="32"/>
  </w:num>
  <w:num w:numId="22">
    <w:abstractNumId w:val="2"/>
  </w:num>
  <w:num w:numId="23">
    <w:abstractNumId w:val="7"/>
  </w:num>
  <w:num w:numId="24">
    <w:abstractNumId w:val="24"/>
  </w:num>
  <w:num w:numId="25">
    <w:abstractNumId w:val="25"/>
  </w:num>
  <w:num w:numId="26">
    <w:abstractNumId w:val="34"/>
  </w:num>
  <w:num w:numId="27">
    <w:abstractNumId w:val="26"/>
  </w:num>
  <w:num w:numId="28">
    <w:abstractNumId w:val="12"/>
  </w:num>
  <w:num w:numId="29">
    <w:abstractNumId w:val="0"/>
  </w:num>
  <w:num w:numId="30">
    <w:abstractNumId w:val="10"/>
  </w:num>
  <w:num w:numId="31">
    <w:abstractNumId w:val="15"/>
  </w:num>
  <w:num w:numId="32">
    <w:abstractNumId w:val="35"/>
  </w:num>
  <w:num w:numId="33">
    <w:abstractNumId w:val="37"/>
  </w:num>
  <w:num w:numId="34">
    <w:abstractNumId w:val="16"/>
  </w:num>
  <w:num w:numId="35">
    <w:abstractNumId w:val="33"/>
  </w:num>
  <w:num w:numId="36">
    <w:abstractNumId w:val="41"/>
  </w:num>
  <w:num w:numId="37">
    <w:abstractNumId w:val="31"/>
  </w:num>
  <w:num w:numId="38">
    <w:abstractNumId w:val="14"/>
  </w:num>
  <w:num w:numId="39">
    <w:abstractNumId w:val="13"/>
  </w:num>
  <w:num w:numId="40">
    <w:abstractNumId w:val="20"/>
  </w:num>
  <w:num w:numId="41">
    <w:abstractNumId w:val="38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EBE"/>
    <w:rsid w:val="000069C3"/>
    <w:rsid w:val="00017BBA"/>
    <w:rsid w:val="000202CE"/>
    <w:rsid w:val="000208C2"/>
    <w:rsid w:val="00020E96"/>
    <w:rsid w:val="00025DC2"/>
    <w:rsid w:val="00026EA1"/>
    <w:rsid w:val="00037E61"/>
    <w:rsid w:val="00041262"/>
    <w:rsid w:val="0004296E"/>
    <w:rsid w:val="00042DEA"/>
    <w:rsid w:val="00043538"/>
    <w:rsid w:val="00044B07"/>
    <w:rsid w:val="0004543A"/>
    <w:rsid w:val="000454F9"/>
    <w:rsid w:val="00050815"/>
    <w:rsid w:val="0005200A"/>
    <w:rsid w:val="0005388A"/>
    <w:rsid w:val="00054AC0"/>
    <w:rsid w:val="00056F0D"/>
    <w:rsid w:val="00063C8A"/>
    <w:rsid w:val="00063FFC"/>
    <w:rsid w:val="00064B09"/>
    <w:rsid w:val="00071FAB"/>
    <w:rsid w:val="000767C6"/>
    <w:rsid w:val="000828C2"/>
    <w:rsid w:val="0008427B"/>
    <w:rsid w:val="00085067"/>
    <w:rsid w:val="000901C1"/>
    <w:rsid w:val="000906AE"/>
    <w:rsid w:val="00090AA8"/>
    <w:rsid w:val="00094105"/>
    <w:rsid w:val="000A0113"/>
    <w:rsid w:val="000A3C9B"/>
    <w:rsid w:val="000A66C8"/>
    <w:rsid w:val="000B1AD2"/>
    <w:rsid w:val="000B1BF3"/>
    <w:rsid w:val="000B547D"/>
    <w:rsid w:val="000C3568"/>
    <w:rsid w:val="000C4F03"/>
    <w:rsid w:val="000C7961"/>
    <w:rsid w:val="000D06ED"/>
    <w:rsid w:val="000E2901"/>
    <w:rsid w:val="000E5B26"/>
    <w:rsid w:val="000E6EE3"/>
    <w:rsid w:val="000F0216"/>
    <w:rsid w:val="000F0AE2"/>
    <w:rsid w:val="0010013A"/>
    <w:rsid w:val="00101007"/>
    <w:rsid w:val="001032BE"/>
    <w:rsid w:val="00105253"/>
    <w:rsid w:val="001119F4"/>
    <w:rsid w:val="001123C3"/>
    <w:rsid w:val="001125F5"/>
    <w:rsid w:val="00117FC7"/>
    <w:rsid w:val="00122706"/>
    <w:rsid w:val="00124E84"/>
    <w:rsid w:val="001270E7"/>
    <w:rsid w:val="0013089E"/>
    <w:rsid w:val="00131C55"/>
    <w:rsid w:val="001345AB"/>
    <w:rsid w:val="00135726"/>
    <w:rsid w:val="001367CC"/>
    <w:rsid w:val="00141293"/>
    <w:rsid w:val="00143F1F"/>
    <w:rsid w:val="001503DF"/>
    <w:rsid w:val="00152F0C"/>
    <w:rsid w:val="00154225"/>
    <w:rsid w:val="00154C31"/>
    <w:rsid w:val="00157C5D"/>
    <w:rsid w:val="00157EFC"/>
    <w:rsid w:val="001618AE"/>
    <w:rsid w:val="00161BE7"/>
    <w:rsid w:val="00165430"/>
    <w:rsid w:val="00165B29"/>
    <w:rsid w:val="00167330"/>
    <w:rsid w:val="001740C8"/>
    <w:rsid w:val="00174214"/>
    <w:rsid w:val="00174D8E"/>
    <w:rsid w:val="00175F57"/>
    <w:rsid w:val="0018599D"/>
    <w:rsid w:val="00186592"/>
    <w:rsid w:val="001A0517"/>
    <w:rsid w:val="001A1892"/>
    <w:rsid w:val="001A1B81"/>
    <w:rsid w:val="001A382B"/>
    <w:rsid w:val="001A39E6"/>
    <w:rsid w:val="001A3A54"/>
    <w:rsid w:val="001A3A8B"/>
    <w:rsid w:val="001A4854"/>
    <w:rsid w:val="001B33B2"/>
    <w:rsid w:val="001B3B87"/>
    <w:rsid w:val="001B4CB5"/>
    <w:rsid w:val="001C0471"/>
    <w:rsid w:val="001C3862"/>
    <w:rsid w:val="001C46FC"/>
    <w:rsid w:val="001C5399"/>
    <w:rsid w:val="001D4769"/>
    <w:rsid w:val="001D539F"/>
    <w:rsid w:val="001D6D68"/>
    <w:rsid w:val="001D6F7B"/>
    <w:rsid w:val="001D7923"/>
    <w:rsid w:val="001E0580"/>
    <w:rsid w:val="001E16AB"/>
    <w:rsid w:val="001E4B6A"/>
    <w:rsid w:val="001E525F"/>
    <w:rsid w:val="001F1E6B"/>
    <w:rsid w:val="001F31FD"/>
    <w:rsid w:val="002036F0"/>
    <w:rsid w:val="00204CF0"/>
    <w:rsid w:val="0021229F"/>
    <w:rsid w:val="00214F2F"/>
    <w:rsid w:val="00217957"/>
    <w:rsid w:val="00220B48"/>
    <w:rsid w:val="00221437"/>
    <w:rsid w:val="00226D04"/>
    <w:rsid w:val="00227632"/>
    <w:rsid w:val="00240CDB"/>
    <w:rsid w:val="00240ED4"/>
    <w:rsid w:val="002441B5"/>
    <w:rsid w:val="00245CB1"/>
    <w:rsid w:val="00245E62"/>
    <w:rsid w:val="00246D40"/>
    <w:rsid w:val="00251056"/>
    <w:rsid w:val="002518A2"/>
    <w:rsid w:val="0025193C"/>
    <w:rsid w:val="0025566C"/>
    <w:rsid w:val="00260EB0"/>
    <w:rsid w:val="00270B53"/>
    <w:rsid w:val="00273043"/>
    <w:rsid w:val="002755FB"/>
    <w:rsid w:val="002758E1"/>
    <w:rsid w:val="00280E3C"/>
    <w:rsid w:val="0028160B"/>
    <w:rsid w:val="002820BD"/>
    <w:rsid w:val="00283C1A"/>
    <w:rsid w:val="00284A08"/>
    <w:rsid w:val="00290516"/>
    <w:rsid w:val="00291A9F"/>
    <w:rsid w:val="002941EE"/>
    <w:rsid w:val="002954C7"/>
    <w:rsid w:val="002958DE"/>
    <w:rsid w:val="00296B6D"/>
    <w:rsid w:val="002A0419"/>
    <w:rsid w:val="002A1DC1"/>
    <w:rsid w:val="002A41B1"/>
    <w:rsid w:val="002A6DC8"/>
    <w:rsid w:val="002B19FB"/>
    <w:rsid w:val="002B4FEA"/>
    <w:rsid w:val="002B5362"/>
    <w:rsid w:val="002B64F7"/>
    <w:rsid w:val="002C40CA"/>
    <w:rsid w:val="002D0278"/>
    <w:rsid w:val="002D4C1D"/>
    <w:rsid w:val="002E1B6A"/>
    <w:rsid w:val="002E417F"/>
    <w:rsid w:val="002E60EF"/>
    <w:rsid w:val="002F1562"/>
    <w:rsid w:val="002F1690"/>
    <w:rsid w:val="0030149A"/>
    <w:rsid w:val="00301E3B"/>
    <w:rsid w:val="0030589A"/>
    <w:rsid w:val="00306289"/>
    <w:rsid w:val="003077E8"/>
    <w:rsid w:val="003109AE"/>
    <w:rsid w:val="003134CB"/>
    <w:rsid w:val="00314A49"/>
    <w:rsid w:val="00321870"/>
    <w:rsid w:val="0032187B"/>
    <w:rsid w:val="003247CA"/>
    <w:rsid w:val="0032480D"/>
    <w:rsid w:val="00330CF7"/>
    <w:rsid w:val="00336384"/>
    <w:rsid w:val="003365C8"/>
    <w:rsid w:val="00337E23"/>
    <w:rsid w:val="00344F81"/>
    <w:rsid w:val="003450CA"/>
    <w:rsid w:val="003471D2"/>
    <w:rsid w:val="003474A0"/>
    <w:rsid w:val="003540F6"/>
    <w:rsid w:val="0036298F"/>
    <w:rsid w:val="003630F9"/>
    <w:rsid w:val="00365986"/>
    <w:rsid w:val="00367FA2"/>
    <w:rsid w:val="00370B0D"/>
    <w:rsid w:val="00371F89"/>
    <w:rsid w:val="0037385D"/>
    <w:rsid w:val="00376FBF"/>
    <w:rsid w:val="00381261"/>
    <w:rsid w:val="00382BF0"/>
    <w:rsid w:val="00385B33"/>
    <w:rsid w:val="00390034"/>
    <w:rsid w:val="003907EF"/>
    <w:rsid w:val="0039136C"/>
    <w:rsid w:val="003A34DC"/>
    <w:rsid w:val="003B6D63"/>
    <w:rsid w:val="003C0791"/>
    <w:rsid w:val="003C26BD"/>
    <w:rsid w:val="003C2ECB"/>
    <w:rsid w:val="003D7DAA"/>
    <w:rsid w:val="003E362E"/>
    <w:rsid w:val="003E3A9C"/>
    <w:rsid w:val="003E4A88"/>
    <w:rsid w:val="003F1C23"/>
    <w:rsid w:val="003F1F15"/>
    <w:rsid w:val="003F2204"/>
    <w:rsid w:val="003F3A2C"/>
    <w:rsid w:val="00400B37"/>
    <w:rsid w:val="00406E45"/>
    <w:rsid w:val="00411BE1"/>
    <w:rsid w:val="00411EEA"/>
    <w:rsid w:val="004123AF"/>
    <w:rsid w:val="004132F7"/>
    <w:rsid w:val="00414E0F"/>
    <w:rsid w:val="00424A55"/>
    <w:rsid w:val="00425439"/>
    <w:rsid w:val="004263F9"/>
    <w:rsid w:val="00427E7B"/>
    <w:rsid w:val="00432FB4"/>
    <w:rsid w:val="00433C15"/>
    <w:rsid w:val="00434CC6"/>
    <w:rsid w:val="00442F82"/>
    <w:rsid w:val="004501BF"/>
    <w:rsid w:val="00450DFE"/>
    <w:rsid w:val="004547CC"/>
    <w:rsid w:val="004561C7"/>
    <w:rsid w:val="00456EB7"/>
    <w:rsid w:val="0046043B"/>
    <w:rsid w:val="004611FE"/>
    <w:rsid w:val="0046585F"/>
    <w:rsid w:val="00465B13"/>
    <w:rsid w:val="004715F4"/>
    <w:rsid w:val="004719F4"/>
    <w:rsid w:val="00482F41"/>
    <w:rsid w:val="00486279"/>
    <w:rsid w:val="0049282D"/>
    <w:rsid w:val="00495B08"/>
    <w:rsid w:val="004A5485"/>
    <w:rsid w:val="004A65A5"/>
    <w:rsid w:val="004B143A"/>
    <w:rsid w:val="004B5C7D"/>
    <w:rsid w:val="004C370B"/>
    <w:rsid w:val="004C5B1D"/>
    <w:rsid w:val="004C5FD1"/>
    <w:rsid w:val="004C66F5"/>
    <w:rsid w:val="004D29BC"/>
    <w:rsid w:val="004D33E0"/>
    <w:rsid w:val="004D6F11"/>
    <w:rsid w:val="004E0A12"/>
    <w:rsid w:val="004E0E0E"/>
    <w:rsid w:val="004E0E60"/>
    <w:rsid w:val="004E40FE"/>
    <w:rsid w:val="004E4C55"/>
    <w:rsid w:val="004E4FE6"/>
    <w:rsid w:val="004F1441"/>
    <w:rsid w:val="004F5420"/>
    <w:rsid w:val="004F6DB0"/>
    <w:rsid w:val="005008B6"/>
    <w:rsid w:val="00500DCC"/>
    <w:rsid w:val="00501295"/>
    <w:rsid w:val="00503763"/>
    <w:rsid w:val="0050520D"/>
    <w:rsid w:val="00510760"/>
    <w:rsid w:val="00510DDF"/>
    <w:rsid w:val="005117E4"/>
    <w:rsid w:val="00512CFD"/>
    <w:rsid w:val="0051328B"/>
    <w:rsid w:val="00515141"/>
    <w:rsid w:val="0051625A"/>
    <w:rsid w:val="00517030"/>
    <w:rsid w:val="00520E9D"/>
    <w:rsid w:val="005224C7"/>
    <w:rsid w:val="00524726"/>
    <w:rsid w:val="00524E7E"/>
    <w:rsid w:val="00530065"/>
    <w:rsid w:val="00531134"/>
    <w:rsid w:val="005326CE"/>
    <w:rsid w:val="00535C0C"/>
    <w:rsid w:val="005376E3"/>
    <w:rsid w:val="005414FD"/>
    <w:rsid w:val="005448CE"/>
    <w:rsid w:val="00545880"/>
    <w:rsid w:val="00550925"/>
    <w:rsid w:val="00553ACA"/>
    <w:rsid w:val="00556295"/>
    <w:rsid w:val="0055725C"/>
    <w:rsid w:val="00560400"/>
    <w:rsid w:val="00564BBA"/>
    <w:rsid w:val="005713ED"/>
    <w:rsid w:val="00580A15"/>
    <w:rsid w:val="00580CC9"/>
    <w:rsid w:val="00583684"/>
    <w:rsid w:val="0058686D"/>
    <w:rsid w:val="005907B2"/>
    <w:rsid w:val="00592310"/>
    <w:rsid w:val="00593FA8"/>
    <w:rsid w:val="00596275"/>
    <w:rsid w:val="0059736C"/>
    <w:rsid w:val="005A1E79"/>
    <w:rsid w:val="005A2F7C"/>
    <w:rsid w:val="005A5969"/>
    <w:rsid w:val="005A7AB7"/>
    <w:rsid w:val="005B030D"/>
    <w:rsid w:val="005B2CCF"/>
    <w:rsid w:val="005B4FA8"/>
    <w:rsid w:val="005C2CB1"/>
    <w:rsid w:val="005C412A"/>
    <w:rsid w:val="005D0965"/>
    <w:rsid w:val="005D0ED7"/>
    <w:rsid w:val="005E2342"/>
    <w:rsid w:val="005E25E4"/>
    <w:rsid w:val="005E4536"/>
    <w:rsid w:val="005E51E2"/>
    <w:rsid w:val="005E6853"/>
    <w:rsid w:val="005F2E5F"/>
    <w:rsid w:val="005F3190"/>
    <w:rsid w:val="005F4E43"/>
    <w:rsid w:val="00603A9B"/>
    <w:rsid w:val="0060475D"/>
    <w:rsid w:val="00604CF8"/>
    <w:rsid w:val="00606ED0"/>
    <w:rsid w:val="00610BB2"/>
    <w:rsid w:val="00613E4C"/>
    <w:rsid w:val="00614CE6"/>
    <w:rsid w:val="006171FB"/>
    <w:rsid w:val="00617AC7"/>
    <w:rsid w:val="00624572"/>
    <w:rsid w:val="00631880"/>
    <w:rsid w:val="00633891"/>
    <w:rsid w:val="00636204"/>
    <w:rsid w:val="00642AD7"/>
    <w:rsid w:val="0064398D"/>
    <w:rsid w:val="0064404C"/>
    <w:rsid w:val="006461CB"/>
    <w:rsid w:val="00647591"/>
    <w:rsid w:val="00651DD1"/>
    <w:rsid w:val="00654176"/>
    <w:rsid w:val="006617EE"/>
    <w:rsid w:val="00661D00"/>
    <w:rsid w:val="006648D4"/>
    <w:rsid w:val="006720B6"/>
    <w:rsid w:val="00673265"/>
    <w:rsid w:val="00675853"/>
    <w:rsid w:val="006908EB"/>
    <w:rsid w:val="00691795"/>
    <w:rsid w:val="00691B94"/>
    <w:rsid w:val="00696A33"/>
    <w:rsid w:val="006A09FF"/>
    <w:rsid w:val="006A2535"/>
    <w:rsid w:val="006A2F99"/>
    <w:rsid w:val="006B3B95"/>
    <w:rsid w:val="006B3D4F"/>
    <w:rsid w:val="006B47CF"/>
    <w:rsid w:val="006B4CE4"/>
    <w:rsid w:val="006B73E4"/>
    <w:rsid w:val="006C123C"/>
    <w:rsid w:val="006D1CDA"/>
    <w:rsid w:val="006D222C"/>
    <w:rsid w:val="006D39FA"/>
    <w:rsid w:val="006D7138"/>
    <w:rsid w:val="006E1DFE"/>
    <w:rsid w:val="006E3A3C"/>
    <w:rsid w:val="006E5717"/>
    <w:rsid w:val="006F3DDC"/>
    <w:rsid w:val="006F6D47"/>
    <w:rsid w:val="007030FC"/>
    <w:rsid w:val="007038E5"/>
    <w:rsid w:val="0070704A"/>
    <w:rsid w:val="0071452A"/>
    <w:rsid w:val="00720348"/>
    <w:rsid w:val="00720C4B"/>
    <w:rsid w:val="00730744"/>
    <w:rsid w:val="00733518"/>
    <w:rsid w:val="007338FD"/>
    <w:rsid w:val="0073698C"/>
    <w:rsid w:val="00745FBF"/>
    <w:rsid w:val="00746F3F"/>
    <w:rsid w:val="00756083"/>
    <w:rsid w:val="00763008"/>
    <w:rsid w:val="00763FB6"/>
    <w:rsid w:val="00765047"/>
    <w:rsid w:val="00765F0E"/>
    <w:rsid w:val="00766799"/>
    <w:rsid w:val="00773E3D"/>
    <w:rsid w:val="00776F3A"/>
    <w:rsid w:val="00782C83"/>
    <w:rsid w:val="00790070"/>
    <w:rsid w:val="007900CB"/>
    <w:rsid w:val="0079735F"/>
    <w:rsid w:val="007A2CBC"/>
    <w:rsid w:val="007A5140"/>
    <w:rsid w:val="007A6153"/>
    <w:rsid w:val="007A77BF"/>
    <w:rsid w:val="007C5677"/>
    <w:rsid w:val="007C6AED"/>
    <w:rsid w:val="007D12E3"/>
    <w:rsid w:val="007D350B"/>
    <w:rsid w:val="007D3FBA"/>
    <w:rsid w:val="007D578D"/>
    <w:rsid w:val="007D5EC3"/>
    <w:rsid w:val="007E20F2"/>
    <w:rsid w:val="007E35D1"/>
    <w:rsid w:val="007E4516"/>
    <w:rsid w:val="007E7471"/>
    <w:rsid w:val="007F2DF5"/>
    <w:rsid w:val="007F415C"/>
    <w:rsid w:val="007F4AC9"/>
    <w:rsid w:val="007F4D7E"/>
    <w:rsid w:val="007F6882"/>
    <w:rsid w:val="0080042C"/>
    <w:rsid w:val="00800BDE"/>
    <w:rsid w:val="00800C1D"/>
    <w:rsid w:val="0080160C"/>
    <w:rsid w:val="00801E5E"/>
    <w:rsid w:val="00803A5F"/>
    <w:rsid w:val="0080511F"/>
    <w:rsid w:val="0080690F"/>
    <w:rsid w:val="00813563"/>
    <w:rsid w:val="00815C5A"/>
    <w:rsid w:val="008162F5"/>
    <w:rsid w:val="0082244D"/>
    <w:rsid w:val="00825940"/>
    <w:rsid w:val="00826120"/>
    <w:rsid w:val="00833D5D"/>
    <w:rsid w:val="00836C94"/>
    <w:rsid w:val="008372D9"/>
    <w:rsid w:val="00837CF3"/>
    <w:rsid w:val="008430D8"/>
    <w:rsid w:val="008452F3"/>
    <w:rsid w:val="008658FD"/>
    <w:rsid w:val="008730B3"/>
    <w:rsid w:val="0087405F"/>
    <w:rsid w:val="008871CC"/>
    <w:rsid w:val="008875CD"/>
    <w:rsid w:val="008915D2"/>
    <w:rsid w:val="0089347E"/>
    <w:rsid w:val="00894309"/>
    <w:rsid w:val="008975E0"/>
    <w:rsid w:val="008A186F"/>
    <w:rsid w:val="008A39BE"/>
    <w:rsid w:val="008A4D12"/>
    <w:rsid w:val="008A6DE6"/>
    <w:rsid w:val="008A716B"/>
    <w:rsid w:val="008A7F23"/>
    <w:rsid w:val="008B09D9"/>
    <w:rsid w:val="008B183B"/>
    <w:rsid w:val="008C65AB"/>
    <w:rsid w:val="008D60D4"/>
    <w:rsid w:val="008D7323"/>
    <w:rsid w:val="008D73F3"/>
    <w:rsid w:val="008E2E55"/>
    <w:rsid w:val="008E7622"/>
    <w:rsid w:val="008F2926"/>
    <w:rsid w:val="008F2E41"/>
    <w:rsid w:val="008F5784"/>
    <w:rsid w:val="00901EB8"/>
    <w:rsid w:val="00905215"/>
    <w:rsid w:val="00916141"/>
    <w:rsid w:val="00924110"/>
    <w:rsid w:val="00936895"/>
    <w:rsid w:val="009406FB"/>
    <w:rsid w:val="00944EE0"/>
    <w:rsid w:val="009465EE"/>
    <w:rsid w:val="00950A59"/>
    <w:rsid w:val="00953467"/>
    <w:rsid w:val="00954B1E"/>
    <w:rsid w:val="00954BEB"/>
    <w:rsid w:val="00956209"/>
    <w:rsid w:val="00956C1E"/>
    <w:rsid w:val="00957994"/>
    <w:rsid w:val="0096443C"/>
    <w:rsid w:val="009656B6"/>
    <w:rsid w:val="00981BE1"/>
    <w:rsid w:val="00981D8C"/>
    <w:rsid w:val="00984BB1"/>
    <w:rsid w:val="00984D1E"/>
    <w:rsid w:val="009855EC"/>
    <w:rsid w:val="00994382"/>
    <w:rsid w:val="009954CD"/>
    <w:rsid w:val="009A2C48"/>
    <w:rsid w:val="009A3B23"/>
    <w:rsid w:val="009A452F"/>
    <w:rsid w:val="009B2417"/>
    <w:rsid w:val="009B2F90"/>
    <w:rsid w:val="009B4AA1"/>
    <w:rsid w:val="009B5DAB"/>
    <w:rsid w:val="009C31D9"/>
    <w:rsid w:val="009D2153"/>
    <w:rsid w:val="009D4642"/>
    <w:rsid w:val="009D6ED9"/>
    <w:rsid w:val="009E0000"/>
    <w:rsid w:val="009E3369"/>
    <w:rsid w:val="009E3753"/>
    <w:rsid w:val="009E4038"/>
    <w:rsid w:val="009E76D7"/>
    <w:rsid w:val="009E7D87"/>
    <w:rsid w:val="009F56A1"/>
    <w:rsid w:val="009F6C78"/>
    <w:rsid w:val="009F733D"/>
    <w:rsid w:val="00A00FAC"/>
    <w:rsid w:val="00A010DB"/>
    <w:rsid w:val="00A02041"/>
    <w:rsid w:val="00A02A4E"/>
    <w:rsid w:val="00A051F1"/>
    <w:rsid w:val="00A130B9"/>
    <w:rsid w:val="00A21AA0"/>
    <w:rsid w:val="00A21EBB"/>
    <w:rsid w:val="00A22CF5"/>
    <w:rsid w:val="00A252E2"/>
    <w:rsid w:val="00A36A14"/>
    <w:rsid w:val="00A41539"/>
    <w:rsid w:val="00A432A7"/>
    <w:rsid w:val="00A44298"/>
    <w:rsid w:val="00A45EC4"/>
    <w:rsid w:val="00A5530C"/>
    <w:rsid w:val="00A57145"/>
    <w:rsid w:val="00A572B5"/>
    <w:rsid w:val="00A60B91"/>
    <w:rsid w:val="00A62DE3"/>
    <w:rsid w:val="00A62FFA"/>
    <w:rsid w:val="00A75A87"/>
    <w:rsid w:val="00A7606E"/>
    <w:rsid w:val="00A80A5F"/>
    <w:rsid w:val="00A81BD1"/>
    <w:rsid w:val="00A843DA"/>
    <w:rsid w:val="00A84DC5"/>
    <w:rsid w:val="00A9009D"/>
    <w:rsid w:val="00A9477D"/>
    <w:rsid w:val="00AA0F65"/>
    <w:rsid w:val="00AA0FAD"/>
    <w:rsid w:val="00AA1633"/>
    <w:rsid w:val="00AA4253"/>
    <w:rsid w:val="00AA4E62"/>
    <w:rsid w:val="00AA5502"/>
    <w:rsid w:val="00AB0341"/>
    <w:rsid w:val="00AB472B"/>
    <w:rsid w:val="00AC06AC"/>
    <w:rsid w:val="00AC522E"/>
    <w:rsid w:val="00AC535F"/>
    <w:rsid w:val="00AC71D1"/>
    <w:rsid w:val="00AD6B20"/>
    <w:rsid w:val="00AD6ED1"/>
    <w:rsid w:val="00AD7CD9"/>
    <w:rsid w:val="00AE1A2F"/>
    <w:rsid w:val="00AE2111"/>
    <w:rsid w:val="00AE6E9A"/>
    <w:rsid w:val="00AF0F68"/>
    <w:rsid w:val="00AF1547"/>
    <w:rsid w:val="00AF29CC"/>
    <w:rsid w:val="00AF56F5"/>
    <w:rsid w:val="00AF63AB"/>
    <w:rsid w:val="00B00413"/>
    <w:rsid w:val="00B00B4F"/>
    <w:rsid w:val="00B01CDA"/>
    <w:rsid w:val="00B02C5D"/>
    <w:rsid w:val="00B03F01"/>
    <w:rsid w:val="00B048E0"/>
    <w:rsid w:val="00B20C8A"/>
    <w:rsid w:val="00B2113B"/>
    <w:rsid w:val="00B3472C"/>
    <w:rsid w:val="00B47BB9"/>
    <w:rsid w:val="00B52F76"/>
    <w:rsid w:val="00B537EA"/>
    <w:rsid w:val="00B5457E"/>
    <w:rsid w:val="00B5734F"/>
    <w:rsid w:val="00B63322"/>
    <w:rsid w:val="00B640F8"/>
    <w:rsid w:val="00B66A2B"/>
    <w:rsid w:val="00B74DE8"/>
    <w:rsid w:val="00B7624F"/>
    <w:rsid w:val="00B84130"/>
    <w:rsid w:val="00B95352"/>
    <w:rsid w:val="00B97221"/>
    <w:rsid w:val="00BA14C5"/>
    <w:rsid w:val="00BA6F1F"/>
    <w:rsid w:val="00BC33F2"/>
    <w:rsid w:val="00BD1C52"/>
    <w:rsid w:val="00BD2B4F"/>
    <w:rsid w:val="00BD795C"/>
    <w:rsid w:val="00BD79AE"/>
    <w:rsid w:val="00BE06DB"/>
    <w:rsid w:val="00BE11A4"/>
    <w:rsid w:val="00BE1FA0"/>
    <w:rsid w:val="00BE3EBE"/>
    <w:rsid w:val="00BE3F8D"/>
    <w:rsid w:val="00BF6705"/>
    <w:rsid w:val="00BF6908"/>
    <w:rsid w:val="00C0085D"/>
    <w:rsid w:val="00C024F3"/>
    <w:rsid w:val="00C03C70"/>
    <w:rsid w:val="00C11002"/>
    <w:rsid w:val="00C1411D"/>
    <w:rsid w:val="00C161EF"/>
    <w:rsid w:val="00C24A5B"/>
    <w:rsid w:val="00C31C23"/>
    <w:rsid w:val="00C32529"/>
    <w:rsid w:val="00C32A53"/>
    <w:rsid w:val="00C35837"/>
    <w:rsid w:val="00C4120C"/>
    <w:rsid w:val="00C46117"/>
    <w:rsid w:val="00C55B44"/>
    <w:rsid w:val="00C63FA6"/>
    <w:rsid w:val="00C645C4"/>
    <w:rsid w:val="00C66EC1"/>
    <w:rsid w:val="00C70DEA"/>
    <w:rsid w:val="00C73864"/>
    <w:rsid w:val="00C76EF3"/>
    <w:rsid w:val="00C80C0A"/>
    <w:rsid w:val="00C81F95"/>
    <w:rsid w:val="00C83097"/>
    <w:rsid w:val="00C831B6"/>
    <w:rsid w:val="00C85168"/>
    <w:rsid w:val="00C8766C"/>
    <w:rsid w:val="00C906B1"/>
    <w:rsid w:val="00C911D5"/>
    <w:rsid w:val="00C93B32"/>
    <w:rsid w:val="00C96DA9"/>
    <w:rsid w:val="00CA1F1A"/>
    <w:rsid w:val="00CB16CA"/>
    <w:rsid w:val="00CB22B1"/>
    <w:rsid w:val="00CB25F2"/>
    <w:rsid w:val="00CC6A21"/>
    <w:rsid w:val="00CD1641"/>
    <w:rsid w:val="00CD3008"/>
    <w:rsid w:val="00CD3FAE"/>
    <w:rsid w:val="00CD4074"/>
    <w:rsid w:val="00CD47B9"/>
    <w:rsid w:val="00CD4C19"/>
    <w:rsid w:val="00CE28D7"/>
    <w:rsid w:val="00CE6A74"/>
    <w:rsid w:val="00CE7227"/>
    <w:rsid w:val="00CF1FF1"/>
    <w:rsid w:val="00CF454D"/>
    <w:rsid w:val="00CF54B8"/>
    <w:rsid w:val="00CF646B"/>
    <w:rsid w:val="00D04DE1"/>
    <w:rsid w:val="00D06408"/>
    <w:rsid w:val="00D076B2"/>
    <w:rsid w:val="00D127CC"/>
    <w:rsid w:val="00D12D64"/>
    <w:rsid w:val="00D134C5"/>
    <w:rsid w:val="00D164B4"/>
    <w:rsid w:val="00D20848"/>
    <w:rsid w:val="00D21711"/>
    <w:rsid w:val="00D23425"/>
    <w:rsid w:val="00D25088"/>
    <w:rsid w:val="00D3214F"/>
    <w:rsid w:val="00D41135"/>
    <w:rsid w:val="00D4281B"/>
    <w:rsid w:val="00D4607E"/>
    <w:rsid w:val="00D46748"/>
    <w:rsid w:val="00D50069"/>
    <w:rsid w:val="00D51549"/>
    <w:rsid w:val="00D51E33"/>
    <w:rsid w:val="00D520F3"/>
    <w:rsid w:val="00D52F9B"/>
    <w:rsid w:val="00D552F3"/>
    <w:rsid w:val="00D67655"/>
    <w:rsid w:val="00D73175"/>
    <w:rsid w:val="00D733F7"/>
    <w:rsid w:val="00D7561C"/>
    <w:rsid w:val="00D84B9E"/>
    <w:rsid w:val="00D941DD"/>
    <w:rsid w:val="00D95136"/>
    <w:rsid w:val="00D95B2E"/>
    <w:rsid w:val="00D963BC"/>
    <w:rsid w:val="00D96BBC"/>
    <w:rsid w:val="00DA2D8A"/>
    <w:rsid w:val="00DA54AD"/>
    <w:rsid w:val="00DB026A"/>
    <w:rsid w:val="00DB0D21"/>
    <w:rsid w:val="00DB11A5"/>
    <w:rsid w:val="00DB11AB"/>
    <w:rsid w:val="00DB4EBB"/>
    <w:rsid w:val="00DB6F29"/>
    <w:rsid w:val="00DC2582"/>
    <w:rsid w:val="00DC31DB"/>
    <w:rsid w:val="00DC52E4"/>
    <w:rsid w:val="00DC6462"/>
    <w:rsid w:val="00DC7FEA"/>
    <w:rsid w:val="00DD01B6"/>
    <w:rsid w:val="00DD0E7C"/>
    <w:rsid w:val="00DD1208"/>
    <w:rsid w:val="00DD2A8D"/>
    <w:rsid w:val="00DD6D3F"/>
    <w:rsid w:val="00DD77D7"/>
    <w:rsid w:val="00DD7AC2"/>
    <w:rsid w:val="00DE13D7"/>
    <w:rsid w:val="00DE411A"/>
    <w:rsid w:val="00DF23F8"/>
    <w:rsid w:val="00DF4394"/>
    <w:rsid w:val="00DF55E4"/>
    <w:rsid w:val="00DF676F"/>
    <w:rsid w:val="00E03F22"/>
    <w:rsid w:val="00E05BC4"/>
    <w:rsid w:val="00E1084A"/>
    <w:rsid w:val="00E111C5"/>
    <w:rsid w:val="00E15EEC"/>
    <w:rsid w:val="00E207B1"/>
    <w:rsid w:val="00E2386B"/>
    <w:rsid w:val="00E26E7A"/>
    <w:rsid w:val="00E33CEF"/>
    <w:rsid w:val="00E33E37"/>
    <w:rsid w:val="00E364F1"/>
    <w:rsid w:val="00E40232"/>
    <w:rsid w:val="00E42289"/>
    <w:rsid w:val="00E45468"/>
    <w:rsid w:val="00E47999"/>
    <w:rsid w:val="00E50669"/>
    <w:rsid w:val="00E516BE"/>
    <w:rsid w:val="00E53167"/>
    <w:rsid w:val="00E53F2E"/>
    <w:rsid w:val="00E5553D"/>
    <w:rsid w:val="00E55AB4"/>
    <w:rsid w:val="00E57AE5"/>
    <w:rsid w:val="00E64453"/>
    <w:rsid w:val="00E64EEB"/>
    <w:rsid w:val="00E65F66"/>
    <w:rsid w:val="00E712AC"/>
    <w:rsid w:val="00E738E3"/>
    <w:rsid w:val="00E74F4E"/>
    <w:rsid w:val="00E81142"/>
    <w:rsid w:val="00E8131E"/>
    <w:rsid w:val="00E81901"/>
    <w:rsid w:val="00E81B2A"/>
    <w:rsid w:val="00E81E16"/>
    <w:rsid w:val="00E828E7"/>
    <w:rsid w:val="00E8327C"/>
    <w:rsid w:val="00E85D7C"/>
    <w:rsid w:val="00E86118"/>
    <w:rsid w:val="00E8613A"/>
    <w:rsid w:val="00E91A38"/>
    <w:rsid w:val="00E93920"/>
    <w:rsid w:val="00E95365"/>
    <w:rsid w:val="00EA03A2"/>
    <w:rsid w:val="00EA6CC2"/>
    <w:rsid w:val="00EB0C9F"/>
    <w:rsid w:val="00EB1D6C"/>
    <w:rsid w:val="00EB1F48"/>
    <w:rsid w:val="00EB498A"/>
    <w:rsid w:val="00EC11C7"/>
    <w:rsid w:val="00ED2046"/>
    <w:rsid w:val="00ED5E35"/>
    <w:rsid w:val="00ED6D57"/>
    <w:rsid w:val="00ED7DCC"/>
    <w:rsid w:val="00EE05D9"/>
    <w:rsid w:val="00EE56F5"/>
    <w:rsid w:val="00EF1D1C"/>
    <w:rsid w:val="00EF26C3"/>
    <w:rsid w:val="00EF2B82"/>
    <w:rsid w:val="00EF41A4"/>
    <w:rsid w:val="00F001F5"/>
    <w:rsid w:val="00F01D31"/>
    <w:rsid w:val="00F0456A"/>
    <w:rsid w:val="00F07ACB"/>
    <w:rsid w:val="00F1697C"/>
    <w:rsid w:val="00F21793"/>
    <w:rsid w:val="00F21D23"/>
    <w:rsid w:val="00F22180"/>
    <w:rsid w:val="00F22F02"/>
    <w:rsid w:val="00F24362"/>
    <w:rsid w:val="00F248FE"/>
    <w:rsid w:val="00F251EF"/>
    <w:rsid w:val="00F25996"/>
    <w:rsid w:val="00F3043E"/>
    <w:rsid w:val="00F342AF"/>
    <w:rsid w:val="00F37B4C"/>
    <w:rsid w:val="00F37FA8"/>
    <w:rsid w:val="00F40EDD"/>
    <w:rsid w:val="00F42C57"/>
    <w:rsid w:val="00F50B45"/>
    <w:rsid w:val="00F5260D"/>
    <w:rsid w:val="00F5287B"/>
    <w:rsid w:val="00F52F35"/>
    <w:rsid w:val="00F545CB"/>
    <w:rsid w:val="00F57AC7"/>
    <w:rsid w:val="00F6024C"/>
    <w:rsid w:val="00F60C63"/>
    <w:rsid w:val="00F623B3"/>
    <w:rsid w:val="00F66514"/>
    <w:rsid w:val="00F71061"/>
    <w:rsid w:val="00F71802"/>
    <w:rsid w:val="00F7270C"/>
    <w:rsid w:val="00F72C5E"/>
    <w:rsid w:val="00F77AF4"/>
    <w:rsid w:val="00F77B6F"/>
    <w:rsid w:val="00F8014E"/>
    <w:rsid w:val="00F8127C"/>
    <w:rsid w:val="00F84B5F"/>
    <w:rsid w:val="00F85853"/>
    <w:rsid w:val="00FA0C72"/>
    <w:rsid w:val="00FA16BE"/>
    <w:rsid w:val="00FA3289"/>
    <w:rsid w:val="00FA4830"/>
    <w:rsid w:val="00FA60CA"/>
    <w:rsid w:val="00FA708B"/>
    <w:rsid w:val="00FA7AA9"/>
    <w:rsid w:val="00FB0E3E"/>
    <w:rsid w:val="00FB31A5"/>
    <w:rsid w:val="00FC014A"/>
    <w:rsid w:val="00FD159D"/>
    <w:rsid w:val="00FD226C"/>
    <w:rsid w:val="00FD2362"/>
    <w:rsid w:val="00FD34CE"/>
    <w:rsid w:val="00FD531F"/>
    <w:rsid w:val="00FD7376"/>
    <w:rsid w:val="00FE1ED8"/>
    <w:rsid w:val="00FF374F"/>
    <w:rsid w:val="00FF43C9"/>
    <w:rsid w:val="00FF44C2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BE"/>
    <w:pPr>
      <w:spacing w:line="480" w:lineRule="exact"/>
    </w:p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12D64"/>
    <w:pPr>
      <w:keepNext/>
      <w:spacing w:line="720" w:lineRule="atLeast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link w:val="Heading3Char"/>
    <w:uiPriority w:val="99"/>
    <w:qFormat/>
    <w:locked/>
    <w:rsid w:val="000069C3"/>
    <w:pPr>
      <w:spacing w:before="100" w:beforeAutospacing="1" w:after="100" w:afterAutospacing="1" w:line="240" w:lineRule="auto"/>
      <w:outlineLvl w:val="2"/>
    </w:pPr>
    <w:rPr>
      <w:rFonts w:ascii="新細明體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429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069C3"/>
    <w:rPr>
      <w:rFonts w:ascii="新細明體" w:eastAsia="新細明體" w:cs="Times New Roman"/>
      <w:b/>
      <w:sz w:val="27"/>
    </w:rPr>
  </w:style>
  <w:style w:type="table" w:styleId="TableGrid">
    <w:name w:val="Table Grid"/>
    <w:basedOn w:val="TableNormal"/>
    <w:uiPriority w:val="99"/>
    <w:rsid w:val="00BE3EBE"/>
    <w:pPr>
      <w:widowControl w:val="0"/>
      <w:spacing w:line="480" w:lineRule="exact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E3EBE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FA16B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A16BE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FA16B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A16BE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FC014A"/>
    <w:rPr>
      <w:rFonts w:cs="Times New Roman"/>
      <w:color w:val="003366"/>
      <w:u w:val="none"/>
      <w:effect w:val="none"/>
    </w:rPr>
  </w:style>
  <w:style w:type="paragraph" w:styleId="BodyText">
    <w:name w:val="Body Text"/>
    <w:basedOn w:val="Normal"/>
    <w:link w:val="BodyTextChar"/>
    <w:uiPriority w:val="99"/>
    <w:semiHidden/>
    <w:rsid w:val="00FC014A"/>
    <w:pPr>
      <w:spacing w:after="120" w:line="240" w:lineRule="auto"/>
    </w:pPr>
    <w:rPr>
      <w:kern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014A"/>
    <w:rPr>
      <w:rFonts w:ascii="Calibri" w:eastAsia="新細明體" w:hAnsi="Calibri" w:cs="Times New Roman"/>
      <w:kern w:val="0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21D23"/>
    <w:pPr>
      <w:spacing w:line="240" w:lineRule="auto"/>
    </w:pPr>
    <w:rPr>
      <w:rFonts w:ascii="Cambria" w:hAnsi="Cambria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1D23"/>
    <w:rPr>
      <w:rFonts w:ascii="Cambria" w:eastAsia="新細明體" w:hAnsi="Cambria" w:cs="Times New Roman"/>
      <w:kern w:val="2"/>
      <w:sz w:val="18"/>
    </w:rPr>
  </w:style>
  <w:style w:type="paragraph" w:styleId="Date">
    <w:name w:val="Date"/>
    <w:basedOn w:val="Normal"/>
    <w:next w:val="Normal"/>
    <w:link w:val="DateChar"/>
    <w:uiPriority w:val="99"/>
    <w:rsid w:val="00017BBA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06E45"/>
    <w:rPr>
      <w:rFonts w:cs="Times New Roman"/>
    </w:rPr>
  </w:style>
  <w:style w:type="character" w:styleId="PageNumber">
    <w:name w:val="page number"/>
    <w:basedOn w:val="DefaultParagraphFont"/>
    <w:uiPriority w:val="99"/>
    <w:rsid w:val="0090521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8544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2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2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228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228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228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8563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2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28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228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22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228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2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228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0228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8674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2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2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22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22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22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28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228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0228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67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22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8689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2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28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22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22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228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2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22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0228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8585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2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2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22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8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228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22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2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228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022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8694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2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8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2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22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22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22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2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228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022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8600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2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2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22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228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228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28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228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022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8552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2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2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2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8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228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228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28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228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0228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8582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2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22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2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22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228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22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28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228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0228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472</Words>
  <Characters>2697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社會企業或非營利組織體驗學習活動辦法辦理方式</dc:title>
  <dc:subject/>
  <dc:creator>HPL</dc:creator>
  <cp:keywords/>
  <dc:description/>
  <cp:lastModifiedBy>user</cp:lastModifiedBy>
  <cp:revision>2</cp:revision>
  <cp:lastPrinted>2015-08-11T04:27:00Z</cp:lastPrinted>
  <dcterms:created xsi:type="dcterms:W3CDTF">2015-08-14T06:33:00Z</dcterms:created>
  <dcterms:modified xsi:type="dcterms:W3CDTF">2015-08-14T06:33:00Z</dcterms:modified>
</cp:coreProperties>
</file>