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AB9" w:rsidRPr="00C23AB9" w:rsidRDefault="00C23AB9" w:rsidP="00C23AB9">
      <w:pPr>
        <w:widowControl/>
        <w:spacing w:line="440" w:lineRule="exact"/>
        <w:jc w:val="center"/>
        <w:rPr>
          <w:rFonts w:ascii="微軟正黑體" w:eastAsia="微軟正黑體" w:hAnsi="微軟正黑體" w:cs="新細明體"/>
          <w:b/>
          <w:bCs/>
          <w:color w:val="FFFF00"/>
          <w:kern w:val="0"/>
          <w:sz w:val="32"/>
          <w:szCs w:val="32"/>
        </w:rPr>
      </w:pPr>
      <w:r w:rsidRPr="00C23AB9">
        <w:rPr>
          <w:rFonts w:ascii="微軟正黑體" w:eastAsia="微軟正黑體" w:hAnsi="微軟正黑體" w:cs="新細明體" w:hint="eastAsia"/>
          <w:b/>
          <w:bCs/>
          <w:color w:val="FFFF00"/>
          <w:kern w:val="0"/>
          <w:sz w:val="32"/>
          <w:szCs w:val="32"/>
          <w:highlight w:val="black"/>
        </w:rPr>
        <w:t>服務學習的光影</w:t>
      </w:r>
    </w:p>
    <w:p w:rsidR="00C23AB9" w:rsidRPr="00C23AB9" w:rsidRDefault="00C23AB9" w:rsidP="00C23AB9">
      <w:pPr>
        <w:widowControl/>
        <w:spacing w:line="160" w:lineRule="exact"/>
        <w:jc w:val="center"/>
        <w:rPr>
          <w:rFonts w:ascii="微軟正黑體" w:eastAsia="微軟正黑體" w:hAnsi="微軟正黑體" w:cs="新細明體"/>
          <w:color w:val="FFFFFF"/>
          <w:kern w:val="0"/>
          <w:sz w:val="16"/>
          <w:szCs w:val="16"/>
        </w:rPr>
      </w:pPr>
    </w:p>
    <w:p w:rsidR="00C23AB9" w:rsidRPr="00C23AB9" w:rsidRDefault="00C23AB9" w:rsidP="00C23AB9">
      <w:pPr>
        <w:widowControl/>
        <w:spacing w:line="440" w:lineRule="exact"/>
        <w:jc w:val="center"/>
        <w:rPr>
          <w:rFonts w:ascii="新細明體" w:hAnsi="新細明體" w:cs="新細明體"/>
          <w:b/>
          <w:bCs/>
          <w:color w:val="1F497D"/>
          <w:kern w:val="0"/>
          <w:sz w:val="28"/>
          <w:szCs w:val="28"/>
        </w:rPr>
      </w:pPr>
      <w:r w:rsidRPr="00C23AB9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</w:rPr>
        <w:t>政治大學2014全美服務學習年會</w:t>
      </w:r>
    </w:p>
    <w:p w:rsidR="00C23AB9" w:rsidRPr="00C23AB9" w:rsidRDefault="00C23AB9" w:rsidP="00C23AB9">
      <w:pPr>
        <w:widowControl/>
        <w:spacing w:line="440" w:lineRule="exact"/>
        <w:jc w:val="center"/>
        <w:rPr>
          <w:rFonts w:ascii="新細明體" w:hAnsi="新細明體" w:cs="新細明體"/>
          <w:b/>
          <w:bCs/>
          <w:color w:val="000000"/>
          <w:kern w:val="0"/>
          <w:sz w:val="28"/>
          <w:szCs w:val="28"/>
        </w:rPr>
      </w:pPr>
      <w:r w:rsidRPr="00C23AB9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</w:rPr>
        <w:t>暨服務學習方案設計分享會</w:t>
      </w:r>
    </w:p>
    <w:p w:rsidR="00C23AB9" w:rsidRPr="00C23AB9" w:rsidRDefault="00C23AB9" w:rsidP="00C23AB9">
      <w:pPr>
        <w:widowControl/>
        <w:spacing w:line="440" w:lineRule="exact"/>
        <w:rPr>
          <w:rFonts w:ascii="新細明體" w:hAnsi="新細明體" w:cs="新細明體"/>
          <w:kern w:val="0"/>
          <w:szCs w:val="24"/>
        </w:rPr>
      </w:pPr>
    </w:p>
    <w:p w:rsidR="00C23AB9" w:rsidRPr="00C23AB9" w:rsidRDefault="00C23AB9" w:rsidP="00C23AB9">
      <w:pPr>
        <w:widowControl/>
        <w:spacing w:line="440" w:lineRule="exact"/>
        <w:rPr>
          <w:rFonts w:ascii="微軟正黑體" w:eastAsia="微軟正黑體" w:hAnsi="微軟正黑體" w:cs="新細明體"/>
          <w:color w:val="CC3300"/>
          <w:kern w:val="0"/>
          <w:szCs w:val="24"/>
        </w:rPr>
      </w:pPr>
      <w:r w:rsidRPr="00C23AB9">
        <w:rPr>
          <w:rFonts w:ascii="微軟正黑體" w:eastAsia="微軟正黑體" w:hAnsi="微軟正黑體" w:cs="新細明體" w:hint="eastAsia"/>
          <w:color w:val="CC3300"/>
          <w:kern w:val="0"/>
          <w:szCs w:val="24"/>
        </w:rPr>
        <w:t>    此次分享會分為兩大單元，上半場次以「第25屆全美服務學習年會」為主軸，邀請今年本校與會代表團分享此行寶貴經驗。團隊成員分別來自社團及志工等服務學習領域表現傑出之同學。服務學習做為教學的一種方法在美國施行已久，其豐富多元的發展經驗值得認識與了解。下半場次邀請獲得101學年度服務學習績優課程獎的蕭乃沂老師，與以專業課程融入服務學習教學方法的孫</w:t>
      </w:r>
      <w:proofErr w:type="gramStart"/>
      <w:r w:rsidRPr="00C23AB9">
        <w:rPr>
          <w:rFonts w:ascii="微軟正黑體" w:eastAsia="微軟正黑體" w:hAnsi="微軟正黑體" w:cs="新細明體" w:hint="eastAsia"/>
          <w:color w:val="CC3300"/>
          <w:kern w:val="0"/>
          <w:szCs w:val="24"/>
        </w:rPr>
        <w:t>迺翊</w:t>
      </w:r>
      <w:proofErr w:type="gramEnd"/>
      <w:r w:rsidRPr="00C23AB9">
        <w:rPr>
          <w:rFonts w:ascii="微軟正黑體" w:eastAsia="微軟正黑體" w:hAnsi="微軟正黑體" w:cs="新細明體" w:hint="eastAsia"/>
          <w:color w:val="CC3300"/>
          <w:kern w:val="0"/>
          <w:szCs w:val="24"/>
        </w:rPr>
        <w:t xml:space="preserve">老師，和大家分享如何設計與執行服務學習方案。                                  </w:t>
      </w:r>
    </w:p>
    <w:p w:rsidR="00C23AB9" w:rsidRPr="00C23AB9" w:rsidRDefault="00C23AB9" w:rsidP="00C23AB9">
      <w:pPr>
        <w:widowControl/>
        <w:spacing w:beforeLines="50" w:line="440" w:lineRule="exact"/>
        <w:rPr>
          <w:rFonts w:ascii="微軟正黑體" w:eastAsia="微軟正黑體" w:hAnsi="微軟正黑體" w:cs="新細明體"/>
          <w:color w:val="CC3300"/>
          <w:kern w:val="0"/>
          <w:szCs w:val="24"/>
        </w:rPr>
      </w:pPr>
      <w:r w:rsidRPr="00C23AB9">
        <w:rPr>
          <w:rFonts w:ascii="微軟正黑體" w:eastAsia="微軟正黑體" w:hAnsi="微軟正黑體" w:cs="新細明體" w:hint="eastAsia"/>
          <w:color w:val="CC3300"/>
          <w:kern w:val="0"/>
          <w:szCs w:val="24"/>
        </w:rPr>
        <w:t>    最後，為凝聚與發展本校服務學習社群，歡迎對本校服務學習發展具有熱忱，或者是有任何想法和建議的夥伴，於座談時間彼此交換意見，開啟本校服務學習更多元之面貌</w:t>
      </w:r>
      <w:r w:rsidRPr="00C23AB9">
        <w:rPr>
          <w:rFonts w:ascii="標楷體" w:eastAsia="標楷體" w:hAnsi="標楷體" w:cs="新細明體" w:hint="eastAsia"/>
          <w:color w:val="CC3300"/>
          <w:kern w:val="0"/>
          <w:sz w:val="28"/>
          <w:szCs w:val="28"/>
        </w:rPr>
        <w:t xml:space="preserve">。                                                      </w:t>
      </w:r>
    </w:p>
    <w:p w:rsidR="00C23AB9" w:rsidRPr="00C23AB9" w:rsidRDefault="00C23AB9" w:rsidP="00C23AB9">
      <w:pPr>
        <w:widowControl/>
        <w:spacing w:line="440" w:lineRule="exact"/>
        <w:rPr>
          <w:rFonts w:ascii="微軟正黑體" w:eastAsia="微軟正黑體" w:hAnsi="微軟正黑體" w:cs="新細明體"/>
          <w:color w:val="333300"/>
          <w:kern w:val="0"/>
          <w:szCs w:val="24"/>
        </w:rPr>
      </w:pPr>
    </w:p>
    <w:p w:rsidR="00C23AB9" w:rsidRPr="00C23AB9" w:rsidRDefault="00C23AB9" w:rsidP="00C23AB9">
      <w:pPr>
        <w:widowControl/>
        <w:spacing w:line="440" w:lineRule="exact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C23AB9">
        <w:rPr>
          <w:rFonts w:ascii="微軟正黑體" w:eastAsia="微軟正黑體" w:hAnsi="微軟正黑體" w:cs="新細明體" w:hint="eastAsia"/>
          <w:b/>
          <w:bCs/>
          <w:color w:val="333333"/>
          <w:kern w:val="0"/>
          <w:szCs w:val="24"/>
        </w:rPr>
        <w:t>時  間：</w:t>
      </w:r>
      <w:r w:rsidRPr="00C23AB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2014/6/9（一），10：00-14：00</w:t>
      </w:r>
    </w:p>
    <w:p w:rsidR="00C23AB9" w:rsidRPr="00C23AB9" w:rsidRDefault="00C23AB9" w:rsidP="00C23AB9">
      <w:pPr>
        <w:widowControl/>
        <w:snapToGrid w:val="0"/>
        <w:spacing w:line="440" w:lineRule="exact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C23AB9">
        <w:rPr>
          <w:rFonts w:ascii="微軟正黑體" w:eastAsia="微軟正黑體" w:hAnsi="微軟正黑體" w:cs="新細明體" w:hint="eastAsia"/>
          <w:b/>
          <w:bCs/>
          <w:color w:val="333333"/>
          <w:kern w:val="0"/>
          <w:szCs w:val="24"/>
        </w:rPr>
        <w:t>地  點：</w:t>
      </w:r>
      <w:r w:rsidRPr="00C23AB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本校社會科學資料中心1樓數位展演廳</w:t>
      </w:r>
    </w:p>
    <w:p w:rsidR="00C23AB9" w:rsidRPr="00C23AB9" w:rsidRDefault="00C23AB9" w:rsidP="00C23AB9">
      <w:pPr>
        <w:widowControl/>
        <w:spacing w:line="360" w:lineRule="exact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C23AB9">
        <w:rPr>
          <w:rFonts w:ascii="微軟正黑體" w:eastAsia="微軟正黑體" w:hAnsi="微軟正黑體" w:cs="新細明體" w:hint="eastAsia"/>
          <w:b/>
          <w:bCs/>
          <w:color w:val="333333"/>
          <w:kern w:val="0"/>
          <w:szCs w:val="24"/>
        </w:rPr>
        <w:t>主講人：</w:t>
      </w:r>
      <w:r w:rsidRPr="00C23AB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蕭乃沂/政治大學公共行政學系副教授；</w:t>
      </w:r>
    </w:p>
    <w:p w:rsidR="00C23AB9" w:rsidRPr="00C23AB9" w:rsidRDefault="00C23AB9" w:rsidP="00C23AB9">
      <w:pPr>
        <w:widowControl/>
        <w:spacing w:line="360" w:lineRule="exact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C23AB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                 孫</w:t>
      </w:r>
      <w:proofErr w:type="gramStart"/>
      <w:r w:rsidRPr="00C23AB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迺翊</w:t>
      </w:r>
      <w:proofErr w:type="gramEnd"/>
      <w:r w:rsidRPr="00C23AB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/政治大學法律系副教授；</w:t>
      </w:r>
    </w:p>
    <w:p w:rsidR="00C23AB9" w:rsidRPr="00C23AB9" w:rsidRDefault="00C23AB9" w:rsidP="00C23AB9">
      <w:pPr>
        <w:widowControl/>
        <w:spacing w:line="360" w:lineRule="exact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C23AB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                 黃正全/資深志工經理；</w:t>
      </w:r>
    </w:p>
    <w:p w:rsidR="00C23AB9" w:rsidRPr="00C23AB9" w:rsidRDefault="00C23AB9" w:rsidP="00C23AB9">
      <w:pPr>
        <w:widowControl/>
        <w:spacing w:line="360" w:lineRule="exact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C23AB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                 劉品妤/指南服務社華南服務隊創隊隊長；</w:t>
      </w:r>
    </w:p>
    <w:p w:rsidR="00C23AB9" w:rsidRPr="00C23AB9" w:rsidRDefault="00C23AB9" w:rsidP="00C23AB9">
      <w:pPr>
        <w:widowControl/>
        <w:snapToGrid w:val="0"/>
        <w:spacing w:line="440" w:lineRule="atLeast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C23AB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                 楊宗</w:t>
      </w:r>
      <w:proofErr w:type="gramStart"/>
      <w:r w:rsidRPr="00C23AB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諺</w:t>
      </w:r>
      <w:proofErr w:type="gramEnd"/>
      <w:r w:rsidRPr="00C23AB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/愛</w:t>
      </w:r>
      <w:proofErr w:type="gramStart"/>
      <w:r w:rsidRPr="00C23AB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愛</w:t>
      </w:r>
      <w:proofErr w:type="gramEnd"/>
      <w:r w:rsidRPr="00C23AB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會活動長；</w:t>
      </w:r>
    </w:p>
    <w:p w:rsidR="00C23AB9" w:rsidRPr="00C23AB9" w:rsidRDefault="00C23AB9" w:rsidP="00C23AB9">
      <w:pPr>
        <w:widowControl/>
        <w:snapToGrid w:val="0"/>
        <w:spacing w:line="440" w:lineRule="atLeast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C23AB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                 馮聖雅/愛</w:t>
      </w:r>
      <w:proofErr w:type="gramStart"/>
      <w:r w:rsidRPr="00C23AB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愛</w:t>
      </w:r>
      <w:proofErr w:type="gramEnd"/>
      <w:r w:rsidRPr="00C23AB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會青少組組長；</w:t>
      </w:r>
    </w:p>
    <w:p w:rsidR="00C23AB9" w:rsidRPr="00C23AB9" w:rsidRDefault="00C23AB9" w:rsidP="00C23AB9">
      <w:pPr>
        <w:widowControl/>
        <w:snapToGrid w:val="0"/>
        <w:spacing w:line="440" w:lineRule="atLeast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C23AB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                 柯心聽/國際志工Incredible India印度隊長</w:t>
      </w:r>
    </w:p>
    <w:p w:rsidR="00C23AB9" w:rsidRPr="00C23AB9" w:rsidRDefault="00C23AB9" w:rsidP="00C23AB9">
      <w:pPr>
        <w:widowControl/>
        <w:snapToGrid w:val="0"/>
        <w:spacing w:line="440" w:lineRule="exact"/>
        <w:rPr>
          <w:rFonts w:ascii="微軟正黑體" w:eastAsia="微軟正黑體" w:hAnsi="微軟正黑體" w:cs="新細明體"/>
          <w:b/>
          <w:bCs/>
          <w:color w:val="333333"/>
          <w:kern w:val="0"/>
          <w:szCs w:val="24"/>
        </w:rPr>
      </w:pPr>
      <w:r w:rsidRPr="00C23AB9">
        <w:rPr>
          <w:rFonts w:ascii="微軟正黑體" w:eastAsia="微軟正黑體" w:hAnsi="微軟正黑體" w:cs="新細明體" w:hint="eastAsia"/>
          <w:b/>
          <w:bCs/>
          <w:color w:val="333333"/>
          <w:kern w:val="0"/>
          <w:szCs w:val="24"/>
        </w:rPr>
        <w:t>對  象：</w:t>
      </w:r>
      <w:r w:rsidRPr="00C23AB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本校教職員、學生、非營利組織工作者、對服務學習有興趣之校外人士</w:t>
      </w:r>
    </w:p>
    <w:p w:rsidR="00C23AB9" w:rsidRPr="00C23AB9" w:rsidRDefault="00C23AB9" w:rsidP="00C23AB9">
      <w:pPr>
        <w:widowControl/>
        <w:snapToGrid w:val="0"/>
        <w:spacing w:line="440" w:lineRule="exact"/>
        <w:rPr>
          <w:rFonts w:ascii="新細明體" w:hAnsi="新細明體" w:cs="新細明體"/>
          <w:kern w:val="0"/>
          <w:szCs w:val="24"/>
        </w:rPr>
      </w:pPr>
      <w:r w:rsidRPr="00C23AB9">
        <w:rPr>
          <w:rFonts w:ascii="微軟正黑體" w:eastAsia="微軟正黑體" w:hAnsi="微軟正黑體" w:cs="新細明體" w:hint="eastAsia"/>
          <w:b/>
          <w:bCs/>
          <w:color w:val="333333"/>
          <w:kern w:val="0"/>
          <w:szCs w:val="24"/>
        </w:rPr>
        <w:t>報名方式：</w:t>
      </w:r>
      <w:r w:rsidRPr="00C23AB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請至政大聯合報名系統報名，至103/6/6(五)截止報名，網址：</w:t>
      </w:r>
      <w:hyperlink r:id="rId6" w:history="1">
        <w:r w:rsidRPr="00C23AB9">
          <w:rPr>
            <w:rFonts w:ascii="微軟正黑體" w:eastAsia="微軟正黑體" w:hAnsi="微軟正黑體" w:cs="新細明體" w:hint="eastAsia"/>
            <w:color w:val="0000FF"/>
            <w:kern w:val="0"/>
            <w:szCs w:val="24"/>
            <w:u w:val="single"/>
          </w:rPr>
          <w:t>http://ppt.cc/uM</w:t>
        </w:r>
        <w:r w:rsidRPr="00C23AB9">
          <w:rPr>
            <w:rFonts w:ascii="微軟正黑體" w:eastAsia="微軟正黑體" w:hAnsi="微軟正黑體" w:cs="新細明體" w:hint="eastAsia"/>
            <w:color w:val="0000FF"/>
            <w:kern w:val="0"/>
            <w:szCs w:val="24"/>
            <w:u w:val="single"/>
          </w:rPr>
          <w:t>WU</w:t>
        </w:r>
      </w:hyperlink>
    </w:p>
    <w:p w:rsidR="00C23AB9" w:rsidRPr="00C23AB9" w:rsidRDefault="00C23AB9" w:rsidP="00C23AB9">
      <w:pPr>
        <w:widowControl/>
        <w:snapToGrid w:val="0"/>
        <w:spacing w:line="440" w:lineRule="exact"/>
        <w:rPr>
          <w:rFonts w:ascii="微軟正黑體" w:eastAsia="微軟正黑體" w:hAnsi="微軟正黑體" w:cs="新細明體"/>
          <w:b/>
          <w:bCs/>
          <w:color w:val="1F497D"/>
          <w:kern w:val="0"/>
          <w:szCs w:val="24"/>
        </w:rPr>
      </w:pPr>
      <w:r w:rsidRPr="00C23AB9">
        <w:rPr>
          <w:rFonts w:ascii="微軟正黑體" w:eastAsia="微軟正黑體" w:hAnsi="微軟正黑體" w:cs="新細明體" w:hint="eastAsia"/>
          <w:b/>
          <w:bCs/>
          <w:color w:val="333333"/>
          <w:kern w:val="0"/>
          <w:szCs w:val="24"/>
        </w:rPr>
        <w:t>議程：</w:t>
      </w:r>
    </w:p>
    <w:tbl>
      <w:tblPr>
        <w:tblpPr w:leftFromText="180" w:rightFromText="180" w:vertAnchor="text"/>
        <w:tblW w:w="9828" w:type="dxa"/>
        <w:tblCellMar>
          <w:left w:w="0" w:type="dxa"/>
          <w:right w:w="0" w:type="dxa"/>
        </w:tblCellMar>
        <w:tblLook w:val="04A0"/>
      </w:tblPr>
      <w:tblGrid>
        <w:gridCol w:w="1788"/>
        <w:gridCol w:w="1581"/>
        <w:gridCol w:w="6459"/>
      </w:tblGrid>
      <w:tr w:rsidR="00C23AB9" w:rsidRPr="00BA146D" w:rsidTr="00C23AB9">
        <w:tc>
          <w:tcPr>
            <w:tcW w:w="1788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B9" w:rsidRPr="00C23AB9" w:rsidRDefault="00C23AB9" w:rsidP="00C23AB9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時間</w:t>
            </w:r>
          </w:p>
        </w:tc>
        <w:tc>
          <w:tcPr>
            <w:tcW w:w="1581" w:type="dxa"/>
            <w:tcBorders>
              <w:top w:val="double" w:sz="4" w:space="0" w:color="808080"/>
              <w:left w:val="nil"/>
              <w:bottom w:val="double" w:sz="4" w:space="0" w:color="808080"/>
              <w:right w:val="double" w:sz="4" w:space="0" w:color="80808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B9" w:rsidRPr="00C23AB9" w:rsidRDefault="00C23AB9" w:rsidP="00C23AB9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主題</w:t>
            </w:r>
          </w:p>
        </w:tc>
        <w:tc>
          <w:tcPr>
            <w:tcW w:w="6459" w:type="dxa"/>
            <w:tcBorders>
              <w:top w:val="double" w:sz="4" w:space="0" w:color="808080"/>
              <w:left w:val="nil"/>
              <w:bottom w:val="double" w:sz="4" w:space="0" w:color="808080"/>
              <w:right w:val="double" w:sz="4" w:space="0" w:color="80808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B9" w:rsidRPr="00C23AB9" w:rsidRDefault="00C23AB9" w:rsidP="00C23AB9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內容</w:t>
            </w:r>
          </w:p>
        </w:tc>
      </w:tr>
      <w:tr w:rsidR="00C23AB9" w:rsidRPr="00BA146D" w:rsidTr="00C23AB9">
        <w:tc>
          <w:tcPr>
            <w:tcW w:w="1788" w:type="dxa"/>
            <w:tcBorders>
              <w:top w:val="nil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Times New Roman" w:hAnsi="Times New Roman"/>
                <w:kern w:val="0"/>
                <w:szCs w:val="24"/>
              </w:rPr>
              <w:t>10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>00-10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  <w:tc>
          <w:tcPr>
            <w:tcW w:w="6459" w:type="dxa"/>
            <w:tcBorders>
              <w:top w:val="nil"/>
              <w:left w:val="nil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AB9" w:rsidRPr="00C23AB9" w:rsidRDefault="00C23AB9" w:rsidP="00C23AB9">
            <w:pPr>
              <w:widowControl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C23AB9" w:rsidRPr="00BA146D" w:rsidTr="00C23AB9">
        <w:tc>
          <w:tcPr>
            <w:tcW w:w="1788" w:type="dxa"/>
            <w:tcBorders>
              <w:top w:val="nil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Times New Roman" w:hAnsi="Times New Roman"/>
                <w:kern w:val="0"/>
                <w:szCs w:val="24"/>
              </w:rPr>
              <w:t>10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>15-10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>25</w:t>
            </w:r>
          </w:p>
        </w:tc>
        <w:tc>
          <w:tcPr>
            <w:tcW w:w="1581" w:type="dxa"/>
            <w:tcBorders>
              <w:top w:val="nil"/>
              <w:left w:val="nil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開場</w:t>
            </w:r>
          </w:p>
        </w:tc>
        <w:tc>
          <w:tcPr>
            <w:tcW w:w="6459" w:type="dxa"/>
            <w:tcBorders>
              <w:top w:val="nil"/>
              <w:left w:val="nil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spacing w:beforeLines="5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主辦單位致詞</w:t>
            </w:r>
          </w:p>
          <w:p w:rsidR="00C23AB9" w:rsidRPr="00C23AB9" w:rsidRDefault="00C23AB9" w:rsidP="00C23AB9">
            <w:pPr>
              <w:widowControl/>
              <w:spacing w:beforeLines="50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徐世榮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 xml:space="preserve"> / 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政治大學第三部門研究中心主任</w:t>
            </w:r>
          </w:p>
          <w:p w:rsidR="00C23AB9" w:rsidRPr="00C23AB9" w:rsidRDefault="00C23AB9" w:rsidP="00C23AB9">
            <w:pPr>
              <w:widowControl/>
              <w:spacing w:beforeLines="50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曾守正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 xml:space="preserve"> / 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政治大學教學發展中心主任兼副教務長</w:t>
            </w:r>
          </w:p>
        </w:tc>
      </w:tr>
      <w:tr w:rsidR="00C23AB9" w:rsidRPr="00BA146D" w:rsidTr="00C23AB9">
        <w:trPr>
          <w:trHeight w:val="3600"/>
        </w:trPr>
        <w:tc>
          <w:tcPr>
            <w:tcW w:w="1788" w:type="dxa"/>
            <w:tcBorders>
              <w:top w:val="nil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Times New Roman" w:hAnsi="Times New Roman"/>
                <w:kern w:val="0"/>
                <w:szCs w:val="24"/>
              </w:rPr>
              <w:lastRenderedPageBreak/>
              <w:t>10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>25-11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全美服務學習年會與會經驗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分享（一）</w:t>
            </w:r>
          </w:p>
        </w:tc>
        <w:tc>
          <w:tcPr>
            <w:tcW w:w="6459" w:type="dxa"/>
            <w:tcBorders>
              <w:top w:val="nil"/>
              <w:left w:val="nil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spacing w:beforeLines="5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青</w:t>
            </w:r>
            <w:r w:rsidRPr="00C23AB9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(</w:t>
            </w:r>
            <w:r w:rsidRPr="00C23AB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少</w:t>
            </w:r>
            <w:r w:rsidRPr="00C23AB9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)</w:t>
            </w:r>
            <w:r w:rsidRPr="00C23AB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年改變的力量</w:t>
            </w:r>
          </w:p>
          <w:p w:rsidR="00C23AB9" w:rsidRPr="00C23AB9" w:rsidRDefault="00C23AB9" w:rsidP="00C23AB9">
            <w:pPr>
              <w:widowControl/>
              <w:autoSpaceDE w:val="0"/>
              <w:autoSpaceDN w:val="0"/>
              <w:spacing w:line="360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主講人：劉品妤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 xml:space="preserve"> / </w:t>
            </w:r>
            <w:r w:rsidRPr="00C23A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政治大學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歐洲語文學系、指南服務社華南服務隊創</w:t>
            </w:r>
            <w:proofErr w:type="gramStart"/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隊</w:t>
            </w:r>
            <w:proofErr w:type="gramEnd"/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隊長</w:t>
            </w:r>
          </w:p>
          <w:p w:rsidR="00C23AB9" w:rsidRPr="00C23AB9" w:rsidRDefault="00C23AB9" w:rsidP="00C23AB9">
            <w:pPr>
              <w:widowControl/>
              <w:spacing w:beforeLines="5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改變，從現在開始</w:t>
            </w:r>
          </w:p>
          <w:p w:rsidR="00C23AB9" w:rsidRPr="00C23AB9" w:rsidRDefault="00C23AB9" w:rsidP="00C23AB9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主講人：楊宗</w:t>
            </w:r>
            <w:proofErr w:type="gramStart"/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諺</w:t>
            </w:r>
            <w:proofErr w:type="gramEnd"/>
            <w:r w:rsidRPr="00C23AB9">
              <w:rPr>
                <w:rFonts w:ascii="Times New Roman" w:hAnsi="Times New Roman"/>
                <w:kern w:val="0"/>
                <w:szCs w:val="24"/>
              </w:rPr>
              <w:t xml:space="preserve"> / 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政治大學地政系學、愛</w:t>
            </w:r>
            <w:proofErr w:type="gramStart"/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愛</w:t>
            </w:r>
            <w:proofErr w:type="gramEnd"/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會活動長</w:t>
            </w:r>
          </w:p>
          <w:p w:rsidR="00C23AB9" w:rsidRPr="00C23AB9" w:rsidRDefault="00C23AB9" w:rsidP="00C23AB9">
            <w:pPr>
              <w:widowControl/>
              <w:spacing w:beforeLines="5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服務即生活，生活即服務</w:t>
            </w:r>
          </w:p>
          <w:p w:rsidR="00C23AB9" w:rsidRPr="00C23AB9" w:rsidRDefault="00C23AB9" w:rsidP="00C23AB9">
            <w:pPr>
              <w:widowControl/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主講人：馮聖雅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 xml:space="preserve"> / </w:t>
            </w:r>
            <w:r w:rsidRPr="00C23A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政治大學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社會學系、愛</w:t>
            </w:r>
            <w:proofErr w:type="gramStart"/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愛</w:t>
            </w:r>
            <w:proofErr w:type="gramEnd"/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會青少</w:t>
            </w:r>
            <w:proofErr w:type="gramStart"/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組</w:t>
            </w:r>
            <w:proofErr w:type="gramEnd"/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組長</w:t>
            </w:r>
          </w:p>
          <w:p w:rsidR="00C23AB9" w:rsidRPr="00C23AB9" w:rsidRDefault="00C23AB9" w:rsidP="00C23AB9">
            <w:pPr>
              <w:widowControl/>
              <w:spacing w:beforeLines="5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服務學習的步驟</w:t>
            </w:r>
          </w:p>
          <w:p w:rsidR="00C23AB9" w:rsidRPr="00C23AB9" w:rsidRDefault="00C23AB9" w:rsidP="00C23AB9">
            <w:pPr>
              <w:widowControl/>
              <w:autoSpaceDE w:val="0"/>
              <w:autoSpaceDN w:val="0"/>
              <w:spacing w:afterLines="50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主講人：柯心聽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 xml:space="preserve"> / </w:t>
            </w:r>
            <w:r w:rsidRPr="00C23A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政治大學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地政學系、國際志工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>Incredible India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印度隊長</w:t>
            </w:r>
          </w:p>
        </w:tc>
      </w:tr>
      <w:tr w:rsidR="00C23AB9" w:rsidRPr="00BA146D" w:rsidTr="00C23AB9">
        <w:tc>
          <w:tcPr>
            <w:tcW w:w="1788" w:type="dxa"/>
            <w:tcBorders>
              <w:top w:val="nil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Times New Roman" w:hAnsi="Times New Roman"/>
                <w:kern w:val="0"/>
                <w:szCs w:val="24"/>
              </w:rPr>
              <w:t>11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>15-11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全美服務學習年會與會經驗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分享（二）</w:t>
            </w:r>
          </w:p>
        </w:tc>
        <w:tc>
          <w:tcPr>
            <w:tcW w:w="6459" w:type="dxa"/>
            <w:tcBorders>
              <w:top w:val="nil"/>
              <w:left w:val="nil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spacing w:beforeLines="50" w:afterLines="5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全美計畫</w:t>
            </w:r>
            <w:r w:rsidRPr="00C23AB9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C23AB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看見台灣</w:t>
            </w:r>
            <w:r w:rsidRPr="00C23AB9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 xml:space="preserve"> You can make it</w:t>
            </w:r>
          </w:p>
          <w:p w:rsidR="00C23AB9" w:rsidRPr="00C23AB9" w:rsidRDefault="00C23AB9" w:rsidP="00C23AB9">
            <w:pPr>
              <w:widowControl/>
              <w:autoSpaceDE w:val="0"/>
              <w:autoSpaceDN w:val="0"/>
              <w:spacing w:before="50" w:afterLines="50"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主講人：黃正全</w:t>
            </w:r>
            <w:r w:rsidRPr="00C23AB9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/ </w:t>
            </w:r>
            <w:r w:rsidRPr="00C23A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政治大學前學</w:t>
            </w:r>
            <w:proofErr w:type="gramStart"/>
            <w:r w:rsidRPr="00C23A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務</w:t>
            </w:r>
            <w:proofErr w:type="gramEnd"/>
            <w:r w:rsidRPr="00C23A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處課外活動組組員、資深志工經理</w:t>
            </w:r>
          </w:p>
        </w:tc>
      </w:tr>
      <w:tr w:rsidR="00C23AB9" w:rsidRPr="00BA146D" w:rsidTr="00C23AB9">
        <w:tc>
          <w:tcPr>
            <w:tcW w:w="1788" w:type="dxa"/>
            <w:tcBorders>
              <w:top w:val="nil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Times New Roman" w:hAnsi="Times New Roman"/>
                <w:kern w:val="0"/>
                <w:szCs w:val="24"/>
              </w:rPr>
              <w:t>11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>30-11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>45</w:t>
            </w:r>
          </w:p>
        </w:tc>
        <w:tc>
          <w:tcPr>
            <w:tcW w:w="1581" w:type="dxa"/>
            <w:tcBorders>
              <w:top w:val="nil"/>
              <w:left w:val="nil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autoSpaceDE w:val="0"/>
              <w:autoSpaceDN w:val="0"/>
              <w:spacing w:line="320" w:lineRule="exac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Times New Roman" w:hAnsi="Times New Roman"/>
                <w:kern w:val="0"/>
                <w:szCs w:val="24"/>
              </w:rPr>
              <w:t>Q &amp; A</w:t>
            </w:r>
          </w:p>
        </w:tc>
        <w:tc>
          <w:tcPr>
            <w:tcW w:w="6459" w:type="dxa"/>
            <w:tcBorders>
              <w:top w:val="nil"/>
              <w:left w:val="nil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spacing w:beforeLines="50" w:afterLines="50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主持人：徐世榮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 xml:space="preserve"> / 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政治大學第三部門研究中心主任</w:t>
            </w:r>
          </w:p>
          <w:p w:rsidR="00C23AB9" w:rsidRPr="00C23AB9" w:rsidRDefault="00C23AB9" w:rsidP="00C23AB9">
            <w:pPr>
              <w:widowControl/>
              <w:spacing w:beforeLines="50" w:afterLines="50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主講人：黃正全、馮聖雅、柯心聽、劉品妤、楊宗</w:t>
            </w:r>
            <w:proofErr w:type="gramStart"/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諺</w:t>
            </w:r>
            <w:proofErr w:type="gramEnd"/>
          </w:p>
          <w:p w:rsidR="00C23AB9" w:rsidRPr="00C23AB9" w:rsidRDefault="00C23AB9" w:rsidP="00C23AB9">
            <w:pPr>
              <w:widowControl/>
              <w:spacing w:beforeLines="50" w:afterLines="50"/>
              <w:ind w:firstLine="120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與會夥伴</w:t>
            </w:r>
          </w:p>
        </w:tc>
      </w:tr>
      <w:tr w:rsidR="00C23AB9" w:rsidRPr="00BA146D" w:rsidTr="00C23AB9">
        <w:tc>
          <w:tcPr>
            <w:tcW w:w="1788" w:type="dxa"/>
            <w:tcBorders>
              <w:top w:val="nil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Times New Roman" w:hAnsi="Times New Roman"/>
                <w:kern w:val="0"/>
                <w:szCs w:val="24"/>
              </w:rPr>
              <w:t>11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>45-12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餐會交流</w:t>
            </w:r>
          </w:p>
        </w:tc>
        <w:tc>
          <w:tcPr>
            <w:tcW w:w="6459" w:type="dxa"/>
            <w:tcBorders>
              <w:top w:val="nil"/>
              <w:left w:val="nil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AB9" w:rsidRPr="00C23AB9" w:rsidRDefault="00C23AB9" w:rsidP="00C23AB9">
            <w:pPr>
              <w:widowControl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C23AB9" w:rsidRPr="00BA146D" w:rsidTr="00C23AB9">
        <w:tc>
          <w:tcPr>
            <w:tcW w:w="1788" w:type="dxa"/>
            <w:tcBorders>
              <w:top w:val="nil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Times New Roman" w:hAnsi="Times New Roman"/>
                <w:kern w:val="0"/>
                <w:szCs w:val="24"/>
              </w:rPr>
              <w:t>12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>30-12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開場</w:t>
            </w:r>
          </w:p>
        </w:tc>
        <w:tc>
          <w:tcPr>
            <w:tcW w:w="6459" w:type="dxa"/>
            <w:tcBorders>
              <w:top w:val="nil"/>
              <w:left w:val="nil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spacing w:beforeLines="5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主持人致詞</w:t>
            </w:r>
          </w:p>
          <w:p w:rsidR="00C23AB9" w:rsidRPr="00C23AB9" w:rsidRDefault="00C23AB9" w:rsidP="00C23AB9">
            <w:pPr>
              <w:widowControl/>
              <w:spacing w:beforeLines="50" w:afterLines="50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陳幼慧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 xml:space="preserve"> / 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政治大學教務處通識教育中心主任兼副教務長</w:t>
            </w:r>
          </w:p>
        </w:tc>
      </w:tr>
      <w:tr w:rsidR="00C23AB9" w:rsidRPr="00BA146D" w:rsidTr="00C23AB9">
        <w:tc>
          <w:tcPr>
            <w:tcW w:w="1788" w:type="dxa"/>
            <w:tcBorders>
              <w:top w:val="nil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Times New Roman" w:hAnsi="Times New Roman"/>
                <w:kern w:val="0"/>
                <w:szCs w:val="24"/>
              </w:rPr>
              <w:t>12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>35-12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本校服務學習簡介</w:t>
            </w:r>
          </w:p>
        </w:tc>
        <w:tc>
          <w:tcPr>
            <w:tcW w:w="6459" w:type="dxa"/>
            <w:tcBorders>
              <w:top w:val="nil"/>
              <w:left w:val="nil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spacing w:beforeLines="5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政大服務學習發展與現況</w:t>
            </w:r>
          </w:p>
          <w:p w:rsidR="00C23AB9" w:rsidRPr="00C23AB9" w:rsidRDefault="00C23AB9" w:rsidP="00C23AB9">
            <w:pPr>
              <w:widowControl/>
              <w:spacing w:beforeLines="50" w:afterLines="5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主講人：徐世榮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 xml:space="preserve"> / 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政治大學第三部門研究中心主任</w:t>
            </w:r>
          </w:p>
        </w:tc>
      </w:tr>
      <w:tr w:rsidR="00C23AB9" w:rsidRPr="00BA146D" w:rsidTr="00C23AB9">
        <w:tc>
          <w:tcPr>
            <w:tcW w:w="1788" w:type="dxa"/>
            <w:tcBorders>
              <w:top w:val="nil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Times New Roman" w:hAnsi="Times New Roman"/>
                <w:kern w:val="0"/>
                <w:szCs w:val="24"/>
              </w:rPr>
              <w:t>12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>40-13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服務學習方案設計（一）</w:t>
            </w:r>
          </w:p>
        </w:tc>
        <w:tc>
          <w:tcPr>
            <w:tcW w:w="6459" w:type="dxa"/>
            <w:tcBorders>
              <w:top w:val="nil"/>
              <w:left w:val="nil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spacing w:beforeLines="50" w:afterLines="5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『服務學習課程</w:t>
            </w:r>
            <w:proofErr w:type="gramStart"/>
            <w:r w:rsidRPr="00C23AB9"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─</w:t>
            </w:r>
            <w:proofErr w:type="gramEnd"/>
            <w:r w:rsidRPr="00C23AB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數位人文關懷希望部落的規劃與實踐』</w:t>
            </w:r>
          </w:p>
          <w:p w:rsidR="00C23AB9" w:rsidRPr="00C23AB9" w:rsidRDefault="00C23AB9" w:rsidP="00C23AB9">
            <w:pPr>
              <w:widowControl/>
              <w:spacing w:beforeLines="50" w:afterLines="50"/>
              <w:jc w:val="center"/>
              <w:rPr>
                <w:rFonts w:ascii="Times New Roman" w:hAnsi="Times New Roman"/>
                <w:kern w:val="0"/>
                <w:szCs w:val="24"/>
                <w:shd w:val="clear" w:color="auto" w:fill="D9D9D9"/>
              </w:rPr>
            </w:pPr>
            <w:r w:rsidRPr="00C23AB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課程設計</w:t>
            </w:r>
          </w:p>
          <w:p w:rsidR="00C23AB9" w:rsidRPr="00C23AB9" w:rsidRDefault="00C23AB9" w:rsidP="00C23AB9">
            <w:pPr>
              <w:widowControl/>
              <w:spacing w:beforeLines="50" w:afterLines="50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主講人：蕭乃沂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 xml:space="preserve"> / 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政治大學公共行政學系副教授</w:t>
            </w:r>
          </w:p>
        </w:tc>
      </w:tr>
      <w:tr w:rsidR="00C23AB9" w:rsidRPr="00BA146D" w:rsidTr="00C23AB9">
        <w:tc>
          <w:tcPr>
            <w:tcW w:w="1788" w:type="dxa"/>
            <w:tcBorders>
              <w:top w:val="nil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Times New Roman" w:hAnsi="Times New Roman"/>
                <w:kern w:val="0"/>
                <w:szCs w:val="24"/>
              </w:rPr>
              <w:lastRenderedPageBreak/>
              <w:t>13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>10-13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服務學習方案設計（二）</w:t>
            </w:r>
          </w:p>
        </w:tc>
        <w:tc>
          <w:tcPr>
            <w:tcW w:w="6459" w:type="dxa"/>
            <w:tcBorders>
              <w:top w:val="nil"/>
              <w:left w:val="nil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spacing w:beforeLines="50" w:afterLines="50"/>
              <w:jc w:val="center"/>
              <w:rPr>
                <w:rFonts w:ascii="Times New Roman" w:hAnsi="Times New Roman"/>
                <w:kern w:val="0"/>
                <w:szCs w:val="24"/>
                <w:shd w:val="clear" w:color="auto" w:fill="D9D9D9"/>
              </w:rPr>
            </w:pPr>
            <w:r w:rsidRPr="00C23AB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『公益服務實習』課程設計</w:t>
            </w:r>
          </w:p>
          <w:p w:rsidR="00C23AB9" w:rsidRPr="00C23AB9" w:rsidRDefault="00C23AB9" w:rsidP="00C23AB9">
            <w:pPr>
              <w:widowControl/>
              <w:spacing w:beforeLines="50" w:afterLines="50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主講人：孫</w:t>
            </w:r>
            <w:proofErr w:type="gramStart"/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迺翊</w:t>
            </w:r>
            <w:proofErr w:type="gramEnd"/>
            <w:r w:rsidRPr="00C23AB9">
              <w:rPr>
                <w:rFonts w:ascii="Times New Roman" w:hAnsi="Times New Roman"/>
                <w:kern w:val="0"/>
                <w:szCs w:val="24"/>
              </w:rPr>
              <w:t xml:space="preserve"> / 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政治大學法律系副教授</w:t>
            </w:r>
          </w:p>
        </w:tc>
      </w:tr>
      <w:tr w:rsidR="00C23AB9" w:rsidRPr="00BA146D" w:rsidTr="00C23AB9">
        <w:tc>
          <w:tcPr>
            <w:tcW w:w="1788" w:type="dxa"/>
            <w:tcBorders>
              <w:top w:val="nil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Times New Roman" w:hAnsi="Times New Roman"/>
                <w:kern w:val="0"/>
                <w:szCs w:val="24"/>
              </w:rPr>
              <w:t>13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>40-14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>00</w:t>
            </w:r>
          </w:p>
        </w:tc>
        <w:tc>
          <w:tcPr>
            <w:tcW w:w="1581" w:type="dxa"/>
            <w:tcBorders>
              <w:top w:val="nil"/>
              <w:left w:val="nil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Times New Roman" w:hAnsi="Times New Roman"/>
                <w:kern w:val="0"/>
                <w:szCs w:val="24"/>
              </w:rPr>
              <w:t>Q &amp; A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及</w:t>
            </w:r>
          </w:p>
          <w:p w:rsidR="00C23AB9" w:rsidRPr="00C23AB9" w:rsidRDefault="00C23AB9" w:rsidP="00C23AB9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政大服務學習社群發展座談</w:t>
            </w:r>
          </w:p>
        </w:tc>
        <w:tc>
          <w:tcPr>
            <w:tcW w:w="6459" w:type="dxa"/>
            <w:tcBorders>
              <w:top w:val="nil"/>
              <w:left w:val="nil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spacing w:beforeLines="50" w:afterLines="50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主持人：陳幼慧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 xml:space="preserve"> / 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政治大學教務處</w:t>
            </w:r>
          </w:p>
          <w:p w:rsidR="00C23AB9" w:rsidRPr="00C23AB9" w:rsidRDefault="00C23AB9" w:rsidP="00C23AB9">
            <w:pPr>
              <w:widowControl/>
              <w:spacing w:beforeLines="50" w:afterLines="50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通識教育中心主任兼副教務長</w:t>
            </w:r>
          </w:p>
          <w:p w:rsidR="00C23AB9" w:rsidRPr="00C23AB9" w:rsidRDefault="00C23AB9" w:rsidP="00C23AB9">
            <w:pPr>
              <w:widowControl/>
              <w:spacing w:beforeLines="50" w:afterLines="50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與會夥伴</w:t>
            </w:r>
          </w:p>
        </w:tc>
      </w:tr>
      <w:tr w:rsidR="00C23AB9" w:rsidRPr="00BA146D" w:rsidTr="00C23AB9">
        <w:tc>
          <w:tcPr>
            <w:tcW w:w="1788" w:type="dxa"/>
            <w:tcBorders>
              <w:top w:val="nil"/>
              <w:left w:val="double" w:sz="4" w:space="0" w:color="808080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Times New Roman" w:hAnsi="Times New Roman"/>
                <w:kern w:val="0"/>
                <w:szCs w:val="24"/>
              </w:rPr>
              <w:t>14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  <w:r w:rsidRPr="00C23AB9">
              <w:rPr>
                <w:rFonts w:ascii="Times New Roman" w:hAnsi="Times New Roman"/>
                <w:kern w:val="0"/>
                <w:szCs w:val="24"/>
              </w:rPr>
              <w:t>00</w:t>
            </w: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～</w:t>
            </w:r>
          </w:p>
        </w:tc>
        <w:tc>
          <w:tcPr>
            <w:tcW w:w="1581" w:type="dxa"/>
            <w:tcBorders>
              <w:top w:val="nil"/>
              <w:left w:val="nil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3AB9" w:rsidRPr="00C23AB9" w:rsidRDefault="00C23AB9" w:rsidP="00C23AB9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C23AB9">
              <w:rPr>
                <w:rFonts w:ascii="標楷體" w:eastAsia="標楷體" w:hAnsi="標楷體" w:cs="新細明體" w:hint="eastAsia"/>
                <w:kern w:val="0"/>
                <w:szCs w:val="24"/>
              </w:rPr>
              <w:t>賦歸</w:t>
            </w:r>
          </w:p>
        </w:tc>
        <w:tc>
          <w:tcPr>
            <w:tcW w:w="6459" w:type="dxa"/>
            <w:tcBorders>
              <w:top w:val="nil"/>
              <w:left w:val="nil"/>
              <w:bottom w:val="double" w:sz="4" w:space="0" w:color="808080"/>
              <w:right w:val="doub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AB9" w:rsidRPr="00C23AB9" w:rsidRDefault="00C23AB9" w:rsidP="00C23AB9">
            <w:pPr>
              <w:widowControl/>
              <w:rPr>
                <w:rFonts w:ascii="Times New Roman" w:hAnsi="Times New Roman"/>
                <w:kern w:val="0"/>
                <w:szCs w:val="24"/>
              </w:rPr>
            </w:pPr>
          </w:p>
        </w:tc>
      </w:tr>
    </w:tbl>
    <w:p w:rsidR="00C23AB9" w:rsidRPr="00C23AB9" w:rsidRDefault="00C23AB9" w:rsidP="00C23AB9">
      <w:pPr>
        <w:widowControl/>
        <w:snapToGrid w:val="0"/>
        <w:spacing w:line="440" w:lineRule="exact"/>
        <w:rPr>
          <w:rFonts w:ascii="微軟正黑體" w:eastAsia="微軟正黑體" w:hAnsi="微軟正黑體" w:cs="新細明體"/>
          <w:kern w:val="0"/>
          <w:szCs w:val="24"/>
        </w:rPr>
      </w:pPr>
    </w:p>
    <w:p w:rsidR="00C23AB9" w:rsidRPr="00C23AB9" w:rsidRDefault="00C23AB9" w:rsidP="00C23AB9">
      <w:pPr>
        <w:widowControl/>
        <w:spacing w:line="440" w:lineRule="exact"/>
        <w:rPr>
          <w:rFonts w:ascii="微軟正黑體" w:eastAsia="微軟正黑體" w:hAnsi="微軟正黑體" w:cs="新細明體"/>
          <w:b/>
          <w:bCs/>
          <w:color w:val="333333"/>
          <w:kern w:val="0"/>
          <w:szCs w:val="24"/>
        </w:rPr>
      </w:pPr>
      <w:r w:rsidRPr="00C23AB9">
        <w:rPr>
          <w:rFonts w:ascii="微軟正黑體" w:eastAsia="微軟正黑體" w:hAnsi="微軟正黑體" w:cs="新細明體" w:hint="eastAsia"/>
          <w:b/>
          <w:bCs/>
          <w:color w:val="333333"/>
          <w:kern w:val="0"/>
          <w:szCs w:val="24"/>
        </w:rPr>
        <w:t>聯絡人：</w:t>
      </w:r>
    </w:p>
    <w:p w:rsidR="00C23AB9" w:rsidRPr="00C23AB9" w:rsidRDefault="00C23AB9" w:rsidP="00C23AB9">
      <w:pPr>
        <w:widowControl/>
        <w:spacing w:line="440" w:lineRule="exact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C23AB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本校教學發展中心，李小姐；電話 (02)2939-3091轉分機62866；</w:t>
      </w:r>
      <w:hyperlink r:id="rId7" w:history="1">
        <w:r w:rsidRPr="00C23AB9">
          <w:rPr>
            <w:rFonts w:ascii="微軟正黑體" w:eastAsia="微軟正黑體" w:hAnsi="微軟正黑體" w:cs="新細明體" w:hint="eastAsia"/>
            <w:kern w:val="0"/>
            <w:szCs w:val="24"/>
          </w:rPr>
          <w:t>信箱cfli@nccu.edu.tw</w:t>
        </w:r>
      </w:hyperlink>
      <w:r w:rsidRPr="00C23AB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。</w:t>
      </w:r>
    </w:p>
    <w:p w:rsidR="00C23AB9" w:rsidRPr="00C23AB9" w:rsidRDefault="00C23AB9" w:rsidP="00C23AB9">
      <w:pPr>
        <w:widowControl/>
        <w:spacing w:line="440" w:lineRule="exact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C23AB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第三部門研究中心，郭小姐；電話 (02)2939-3091轉分機51001；</w:t>
      </w:r>
      <w:hyperlink r:id="rId8" w:history="1">
        <w:r w:rsidRPr="00C23AB9">
          <w:rPr>
            <w:rFonts w:ascii="微軟正黑體" w:eastAsia="微軟正黑體" w:hAnsi="微軟正黑體" w:cs="新細明體" w:hint="eastAsia"/>
            <w:kern w:val="0"/>
            <w:szCs w:val="24"/>
          </w:rPr>
          <w:t>信箱333@nccu.edu.tw</w:t>
        </w:r>
      </w:hyperlink>
      <w:r w:rsidRPr="00C23AB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。</w:t>
      </w:r>
    </w:p>
    <w:p w:rsidR="00C23AB9" w:rsidRPr="00C23AB9" w:rsidRDefault="00C23AB9" w:rsidP="00C23AB9">
      <w:pPr>
        <w:widowControl/>
        <w:snapToGrid w:val="0"/>
        <w:spacing w:line="440" w:lineRule="exact"/>
        <w:rPr>
          <w:rFonts w:ascii="微軟正黑體" w:eastAsia="微軟正黑體" w:hAnsi="微軟正黑體" w:cs="新細明體"/>
          <w:b/>
          <w:bCs/>
          <w:color w:val="333333"/>
          <w:kern w:val="0"/>
          <w:szCs w:val="24"/>
        </w:rPr>
      </w:pPr>
      <w:r w:rsidRPr="00C23AB9">
        <w:rPr>
          <w:rFonts w:ascii="微軟正黑體" w:eastAsia="微軟正黑體" w:hAnsi="微軟正黑體" w:cs="新細明體" w:hint="eastAsia"/>
          <w:b/>
          <w:bCs/>
          <w:color w:val="333333"/>
          <w:kern w:val="0"/>
          <w:szCs w:val="24"/>
        </w:rPr>
        <w:t>備  註：</w:t>
      </w:r>
    </w:p>
    <w:p w:rsidR="00C23AB9" w:rsidRPr="00C23AB9" w:rsidRDefault="00C23AB9" w:rsidP="00C23AB9">
      <w:pPr>
        <w:widowControl/>
        <w:spacing w:line="440" w:lineRule="exact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C23AB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    (</w:t>
      </w:r>
      <w:proofErr w:type="gramStart"/>
      <w:r w:rsidRPr="00C23AB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一</w:t>
      </w:r>
      <w:proofErr w:type="gramEnd"/>
      <w:r w:rsidRPr="00C23AB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) 為環保考量，請自備水杯。</w:t>
      </w:r>
    </w:p>
    <w:p w:rsidR="00C23AB9" w:rsidRPr="00C23AB9" w:rsidRDefault="00C23AB9" w:rsidP="00C23AB9">
      <w:pPr>
        <w:widowControl/>
        <w:spacing w:line="440" w:lineRule="exact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C23AB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    (二) 活動備簡單茶點，若報名後臨時無法出席請於前一天告知以免浪費。</w:t>
      </w:r>
    </w:p>
    <w:p w:rsidR="00C23AB9" w:rsidRPr="00C23AB9" w:rsidRDefault="00C23AB9" w:rsidP="00C23AB9">
      <w:pPr>
        <w:widowControl/>
        <w:spacing w:line="440" w:lineRule="exact"/>
        <w:rPr>
          <w:rFonts w:ascii="微軟正黑體" w:eastAsia="微軟正黑體" w:hAnsi="微軟正黑體" w:cs="新細明體"/>
          <w:color w:val="333333"/>
          <w:kern w:val="0"/>
          <w:sz w:val="28"/>
          <w:szCs w:val="28"/>
        </w:rPr>
      </w:pPr>
      <w:r w:rsidRPr="00C23AB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    (三)參加人員如有特殊飲食需求請於報名時註明。    </w:t>
      </w:r>
    </w:p>
    <w:p w:rsidR="00C23AB9" w:rsidRPr="00C23AB9" w:rsidRDefault="00C23AB9" w:rsidP="00C23AB9">
      <w:pPr>
        <w:widowControl/>
        <w:spacing w:line="440" w:lineRule="exact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  <w:r w:rsidRPr="00C23AB9">
        <w:rPr>
          <w:rFonts w:ascii="微軟正黑體" w:eastAsia="微軟正黑體" w:hAnsi="微軟正黑體" w:cs="新細明體" w:hint="eastAsia"/>
          <w:b/>
          <w:bCs/>
          <w:color w:val="333333"/>
          <w:kern w:val="0"/>
          <w:szCs w:val="24"/>
        </w:rPr>
        <w:t>主辦單位：</w:t>
      </w:r>
      <w:r w:rsidRPr="00C23AB9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政治大學第三部門研究中心、教學發展中心、教務處通識教育中心（公民素養陶塑計畫）</w:t>
      </w:r>
    </w:p>
    <w:p w:rsidR="00C23AB9" w:rsidRDefault="00C23AB9" w:rsidP="00C23AB9">
      <w:pPr>
        <w:widowControl/>
        <w:spacing w:line="440" w:lineRule="exact"/>
        <w:rPr>
          <w:rFonts w:cs="Calibri" w:hint="eastAsia"/>
          <w:b/>
          <w:bCs/>
          <w:color w:val="1F497D"/>
          <w:kern w:val="0"/>
          <w:szCs w:val="24"/>
        </w:rPr>
      </w:pPr>
    </w:p>
    <w:p w:rsidR="00BA146D" w:rsidRPr="00C23AB9" w:rsidRDefault="00BA146D" w:rsidP="00C23AB9">
      <w:pPr>
        <w:widowControl/>
        <w:spacing w:line="440" w:lineRule="exact"/>
        <w:rPr>
          <w:rFonts w:cs="Calibri"/>
          <w:b/>
          <w:bCs/>
          <w:color w:val="1F497D"/>
          <w:kern w:val="0"/>
          <w:szCs w:val="24"/>
        </w:rPr>
      </w:pPr>
    </w:p>
    <w:p w:rsidR="00C23AB9" w:rsidRPr="00C23AB9" w:rsidRDefault="00C23AB9" w:rsidP="00C23AB9">
      <w:pPr>
        <w:widowControl/>
        <w:spacing w:line="440" w:lineRule="exact"/>
        <w:rPr>
          <w:rFonts w:ascii="微軟正黑體" w:eastAsia="微軟正黑體" w:hAnsi="微軟正黑體" w:cs="新細明體"/>
          <w:b/>
          <w:bCs/>
          <w:color w:val="7F7F7F"/>
          <w:kern w:val="0"/>
          <w:sz w:val="20"/>
          <w:szCs w:val="20"/>
        </w:rPr>
      </w:pPr>
      <w:r w:rsidRPr="00C23AB9">
        <w:rPr>
          <w:rFonts w:ascii="微軟正黑體" w:eastAsia="微軟正黑體" w:hAnsi="微軟正黑體" w:cs="新細明體" w:hint="eastAsia"/>
          <w:b/>
          <w:bCs/>
          <w:color w:val="7F7F7F"/>
          <w:kern w:val="0"/>
          <w:sz w:val="20"/>
          <w:szCs w:val="20"/>
        </w:rPr>
        <w:t>第25屆全美服務學習年會簡介：</w:t>
      </w:r>
    </w:p>
    <w:p w:rsidR="00C23AB9" w:rsidRPr="00C23AB9" w:rsidRDefault="00C23AB9" w:rsidP="00C23AB9">
      <w:pPr>
        <w:widowControl/>
        <w:spacing w:line="440" w:lineRule="exact"/>
        <w:ind w:firstLine="354"/>
        <w:rPr>
          <w:rFonts w:ascii="微軟正黑體" w:eastAsia="微軟正黑體" w:hAnsi="微軟正黑體" w:cs="新細明體"/>
          <w:color w:val="7F7F7F"/>
          <w:kern w:val="0"/>
          <w:sz w:val="20"/>
          <w:szCs w:val="20"/>
        </w:rPr>
      </w:pPr>
      <w:r w:rsidRPr="00C23AB9">
        <w:rPr>
          <w:rFonts w:ascii="微軟正黑體" w:eastAsia="微軟正黑體" w:hAnsi="微軟正黑體" w:cs="新細明體" w:hint="eastAsia"/>
          <w:color w:val="7F7F7F"/>
          <w:kern w:val="0"/>
          <w:sz w:val="20"/>
          <w:szCs w:val="20"/>
        </w:rPr>
        <w:t>由美國全國青年領導協會(National Youth Leadership Council，簡稱NYLC) 舉辦的「第25屆全美服務學習年會」於103（本）年4月假華府舉行。本次年會主題為MONUMENTAL，強調服務學習的重要性與延續性，參加者多為青年。除美國各州的高中、大學生外，有來自全球各地的大學生及非營利組織代表，於年會中相互激盪想法、分享經驗。年會活動十分多元，包含專題講座工作坊、座談、攤位展覽會和青年論壇，此外並於年會中安排一天的青年服務日，帶領與會者從事一天的服務，做為服務學習的反思、回饋與練習。</w:t>
      </w:r>
    </w:p>
    <w:p w:rsidR="00C23AB9" w:rsidRDefault="00C23AB9" w:rsidP="00C23AB9">
      <w:pPr>
        <w:widowControl/>
        <w:spacing w:line="440" w:lineRule="exact"/>
        <w:rPr>
          <w:rFonts w:ascii="微軟正黑體" w:eastAsia="微軟正黑體" w:hAnsi="微軟正黑體" w:cs="新細明體" w:hint="eastAsia"/>
          <w:color w:val="7F7F7F"/>
          <w:kern w:val="0"/>
          <w:sz w:val="20"/>
          <w:szCs w:val="20"/>
        </w:rPr>
      </w:pPr>
    </w:p>
    <w:p w:rsidR="00BA146D" w:rsidRPr="00C23AB9" w:rsidRDefault="00BA146D" w:rsidP="00C23AB9">
      <w:pPr>
        <w:widowControl/>
        <w:spacing w:line="440" w:lineRule="exact"/>
        <w:rPr>
          <w:rFonts w:ascii="微軟正黑體" w:eastAsia="微軟正黑體" w:hAnsi="微軟正黑體" w:cs="新細明體"/>
          <w:color w:val="7F7F7F"/>
          <w:kern w:val="0"/>
          <w:sz w:val="20"/>
          <w:szCs w:val="20"/>
        </w:rPr>
      </w:pPr>
    </w:p>
    <w:p w:rsidR="00C23AB9" w:rsidRPr="00C23AB9" w:rsidRDefault="00C23AB9" w:rsidP="00C23AB9">
      <w:pPr>
        <w:widowControl/>
        <w:spacing w:line="440" w:lineRule="exact"/>
        <w:rPr>
          <w:rFonts w:ascii="微軟正黑體" w:eastAsia="微軟正黑體" w:hAnsi="微軟正黑體" w:cs="新細明體"/>
          <w:b/>
          <w:bCs/>
          <w:color w:val="7F7F7F"/>
          <w:kern w:val="0"/>
          <w:sz w:val="20"/>
          <w:szCs w:val="20"/>
        </w:rPr>
      </w:pPr>
      <w:r w:rsidRPr="00C23AB9">
        <w:rPr>
          <w:rFonts w:ascii="微軟正黑體" w:eastAsia="微軟正黑體" w:hAnsi="微軟正黑體" w:cs="新細明體" w:hint="eastAsia"/>
          <w:b/>
          <w:bCs/>
          <w:color w:val="7F7F7F"/>
          <w:kern w:val="0"/>
          <w:sz w:val="20"/>
          <w:szCs w:val="20"/>
        </w:rPr>
        <w:lastRenderedPageBreak/>
        <w:t>數位人文關懷希望部落的規劃與實踐簡介：</w:t>
      </w:r>
    </w:p>
    <w:p w:rsidR="00C23AB9" w:rsidRPr="00C23AB9" w:rsidRDefault="00C23AB9" w:rsidP="00C23AB9">
      <w:pPr>
        <w:widowControl/>
        <w:spacing w:line="440" w:lineRule="exact"/>
        <w:rPr>
          <w:rFonts w:ascii="微軟正黑體" w:eastAsia="微軟正黑體" w:hAnsi="微軟正黑體" w:cs="新細明體"/>
          <w:color w:val="7F7F7F"/>
          <w:kern w:val="0"/>
          <w:sz w:val="20"/>
          <w:szCs w:val="20"/>
        </w:rPr>
      </w:pPr>
      <w:r w:rsidRPr="00C23AB9">
        <w:rPr>
          <w:rFonts w:ascii="微軟正黑體" w:eastAsia="微軟正黑體" w:hAnsi="微軟正黑體" w:cs="新細明體" w:hint="eastAsia"/>
          <w:color w:val="7F7F7F"/>
          <w:kern w:val="0"/>
          <w:sz w:val="20"/>
          <w:szCs w:val="20"/>
        </w:rPr>
        <w:t>現代資訊通訊科技雖然為人類社會帶來更便利的生活，卻也造成城鄉與經濟弱勢的數位落差。本服務課程企圖使修課同學理解數位落差及志願服務的基本理念，同時瞭解「數位人文關懷希望營隊」的歷年活動內涵與設計，</w:t>
      </w:r>
    </w:p>
    <w:p w:rsidR="00C23AB9" w:rsidRPr="00C23AB9" w:rsidRDefault="00C23AB9" w:rsidP="00C23AB9">
      <w:pPr>
        <w:widowControl/>
        <w:spacing w:line="440" w:lineRule="exact"/>
        <w:rPr>
          <w:rFonts w:ascii="微軟正黑體" w:eastAsia="微軟正黑體" w:hAnsi="微軟正黑體" w:cs="新細明體"/>
          <w:color w:val="7F7F7F"/>
          <w:kern w:val="0"/>
          <w:sz w:val="20"/>
          <w:szCs w:val="20"/>
        </w:rPr>
      </w:pPr>
      <w:r w:rsidRPr="00C23AB9">
        <w:rPr>
          <w:rFonts w:ascii="微軟正黑體" w:eastAsia="微軟正黑體" w:hAnsi="微軟正黑體" w:cs="新細明體" w:hint="eastAsia"/>
          <w:color w:val="7F7F7F"/>
          <w:kern w:val="0"/>
          <w:sz w:val="20"/>
          <w:szCs w:val="20"/>
        </w:rPr>
        <w:t>並規劃2014年暑假偏鄉或原民部落小學的交流，實體營隊活動、網路互動、課業輔導、讀書會等活動，進而成為營隊活動的種子，以及後續通識課程繼續深入</w:t>
      </w:r>
      <w:proofErr w:type="gramStart"/>
      <w:r w:rsidRPr="00C23AB9">
        <w:rPr>
          <w:rFonts w:ascii="微軟正黑體" w:eastAsia="微軟正黑體" w:hAnsi="微軟正黑體" w:cs="新細明體" w:hint="eastAsia"/>
          <w:color w:val="7F7F7F"/>
          <w:kern w:val="0"/>
          <w:sz w:val="20"/>
          <w:szCs w:val="20"/>
        </w:rPr>
        <w:t>研</w:t>
      </w:r>
      <w:proofErr w:type="gramEnd"/>
      <w:r w:rsidRPr="00C23AB9">
        <w:rPr>
          <w:rFonts w:ascii="微軟正黑體" w:eastAsia="微軟正黑體" w:hAnsi="微軟正黑體" w:cs="新細明體" w:hint="eastAsia"/>
          <w:color w:val="7F7F7F"/>
          <w:kern w:val="0"/>
          <w:sz w:val="20"/>
          <w:szCs w:val="20"/>
        </w:rPr>
        <w:t>讀相關文獻、與執行本學期活動的準備。</w:t>
      </w:r>
    </w:p>
    <w:p w:rsidR="00C23AB9" w:rsidRPr="00C23AB9" w:rsidRDefault="00C23AB9" w:rsidP="00C23AB9">
      <w:pPr>
        <w:widowControl/>
        <w:spacing w:line="440" w:lineRule="exact"/>
        <w:rPr>
          <w:rFonts w:ascii="微軟正黑體" w:eastAsia="微軟正黑體" w:hAnsi="微軟正黑體" w:cs="新細明體"/>
          <w:color w:val="7F7F7F"/>
          <w:kern w:val="0"/>
          <w:sz w:val="20"/>
          <w:szCs w:val="20"/>
        </w:rPr>
      </w:pPr>
    </w:p>
    <w:p w:rsidR="00C23AB9" w:rsidRPr="00C23AB9" w:rsidRDefault="00C23AB9" w:rsidP="00C23AB9">
      <w:pPr>
        <w:widowControl/>
        <w:spacing w:line="440" w:lineRule="exact"/>
        <w:rPr>
          <w:rFonts w:ascii="微軟正黑體" w:eastAsia="微軟正黑體" w:hAnsi="微軟正黑體" w:cs="新細明體"/>
          <w:b/>
          <w:bCs/>
          <w:color w:val="7F7F7F"/>
          <w:kern w:val="0"/>
          <w:sz w:val="20"/>
          <w:szCs w:val="20"/>
        </w:rPr>
      </w:pPr>
      <w:r w:rsidRPr="00C23AB9">
        <w:rPr>
          <w:rFonts w:ascii="微軟正黑體" w:eastAsia="微軟正黑體" w:hAnsi="微軟正黑體" w:cs="新細明體" w:hint="eastAsia"/>
          <w:b/>
          <w:bCs/>
          <w:color w:val="7F7F7F"/>
          <w:kern w:val="0"/>
          <w:sz w:val="20"/>
          <w:szCs w:val="20"/>
        </w:rPr>
        <w:t>公益服務實習簡介：</w:t>
      </w:r>
    </w:p>
    <w:p w:rsidR="00C23AB9" w:rsidRPr="00C23AB9" w:rsidRDefault="00C23AB9" w:rsidP="00C23AB9">
      <w:pPr>
        <w:widowControl/>
        <w:spacing w:line="440" w:lineRule="exact"/>
        <w:rPr>
          <w:rFonts w:ascii="微軟正黑體" w:eastAsia="微軟正黑體" w:hAnsi="微軟正黑體" w:cs="新細明體"/>
          <w:color w:val="7F7F7F"/>
          <w:kern w:val="0"/>
          <w:sz w:val="20"/>
          <w:szCs w:val="20"/>
        </w:rPr>
      </w:pPr>
      <w:r w:rsidRPr="00C23AB9">
        <w:rPr>
          <w:rFonts w:ascii="微軟正黑體" w:eastAsia="微軟正黑體" w:hAnsi="微軟正黑體" w:cs="新細明體" w:hint="eastAsia"/>
          <w:color w:val="7F7F7F"/>
          <w:kern w:val="0"/>
          <w:sz w:val="20"/>
          <w:szCs w:val="20"/>
        </w:rPr>
        <w:t>為增進學生公共參與、提升公益服務熱誠，以及處理實務案件之能力，課程視課程進度，分別與「中華民國殘障聯盟」及「財團法人法律扶助基金會」合作。</w:t>
      </w:r>
      <w:proofErr w:type="gramStart"/>
      <w:r w:rsidRPr="00C23AB9">
        <w:rPr>
          <w:rFonts w:ascii="微軟正黑體" w:eastAsia="微軟正黑體" w:hAnsi="微軟正黑體" w:cs="新細明體" w:hint="eastAsia"/>
          <w:color w:val="7F7F7F"/>
          <w:kern w:val="0"/>
          <w:sz w:val="20"/>
          <w:szCs w:val="20"/>
        </w:rPr>
        <w:t>由殘盟與法扶提出</w:t>
      </w:r>
      <w:proofErr w:type="gramEnd"/>
      <w:r w:rsidRPr="00C23AB9">
        <w:rPr>
          <w:rFonts w:ascii="微軟正黑體" w:eastAsia="微軟正黑體" w:hAnsi="微軟正黑體" w:cs="新細明體" w:hint="eastAsia"/>
          <w:color w:val="7F7F7F"/>
          <w:kern w:val="0"/>
          <w:sz w:val="20"/>
          <w:szCs w:val="20"/>
        </w:rPr>
        <w:t>身心障礙者權益相關之法律問題或修法策略疑義，同學分組討論、撰寫法律文件，提供公益團體。本課程希望透過與公法中心共同授課、與公法中心同學混和分組方式，帶領修課同學從整體法律體系思考身障議題，強化學生之法律分析能力。</w:t>
      </w:r>
    </w:p>
    <w:p w:rsidR="00C23AB9" w:rsidRPr="00C23AB9" w:rsidRDefault="00C23AB9" w:rsidP="00C23AB9">
      <w:pPr>
        <w:widowControl/>
        <w:rPr>
          <w:rFonts w:ascii="新細明體" w:hAnsi="新細明體" w:cs="新細明體"/>
          <w:kern w:val="0"/>
          <w:szCs w:val="24"/>
        </w:rPr>
      </w:pPr>
    </w:p>
    <w:p w:rsidR="009F1E2A" w:rsidRDefault="009F1E2A"/>
    <w:sectPr w:rsidR="009F1E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CB4" w:rsidRDefault="00B32CB4" w:rsidP="008764EB">
      <w:r>
        <w:separator/>
      </w:r>
    </w:p>
  </w:endnote>
  <w:endnote w:type="continuationSeparator" w:id="0">
    <w:p w:rsidR="00B32CB4" w:rsidRDefault="00B32CB4" w:rsidP="00876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YuanMedium-B5">
    <w:charset w:val="00"/>
    <w:family w:val="auto"/>
    <w:pitch w:val="default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CB4" w:rsidRDefault="00B32CB4" w:rsidP="008764EB">
      <w:r>
        <w:separator/>
      </w:r>
    </w:p>
  </w:footnote>
  <w:footnote w:type="continuationSeparator" w:id="0">
    <w:p w:rsidR="00B32CB4" w:rsidRDefault="00B32CB4" w:rsidP="008764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AB9"/>
    <w:rsid w:val="001D07FB"/>
    <w:rsid w:val="008764EB"/>
    <w:rsid w:val="009F1E2A"/>
    <w:rsid w:val="00B32CB4"/>
    <w:rsid w:val="00BA146D"/>
    <w:rsid w:val="00BB7A3A"/>
    <w:rsid w:val="00C23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23AB9"/>
    <w:rPr>
      <w:color w:val="0000FF"/>
      <w:u w:val="single"/>
    </w:rPr>
  </w:style>
  <w:style w:type="paragraph" w:customStyle="1" w:styleId="default">
    <w:name w:val="default"/>
    <w:basedOn w:val="a"/>
    <w:rsid w:val="00C23AB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0">
    <w:name w:val="Default"/>
    <w:basedOn w:val="a"/>
    <w:rsid w:val="00C23AB9"/>
    <w:pPr>
      <w:widowControl/>
      <w:autoSpaceDE w:val="0"/>
      <w:autoSpaceDN w:val="0"/>
    </w:pPr>
    <w:rPr>
      <w:rFonts w:ascii="DFYuanMedium-B5" w:hAnsi="DFYuanMedium-B5" w:cs="新細明體"/>
      <w:color w:val="000000"/>
      <w:kern w:val="0"/>
      <w:szCs w:val="24"/>
    </w:rPr>
  </w:style>
  <w:style w:type="character" w:styleId="a4">
    <w:name w:val="Strong"/>
    <w:uiPriority w:val="22"/>
    <w:qFormat/>
    <w:rsid w:val="00C23AB9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8764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764EB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8764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764E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2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uble" w:sz="6" w:space="1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449;&#31665;333@nccu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&#20449;&#31665;clif@nccu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pt.cc/uMW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must-1</dc:creator>
  <cp:lastModifiedBy>U</cp:lastModifiedBy>
  <cp:revision>2</cp:revision>
  <dcterms:created xsi:type="dcterms:W3CDTF">2014-06-04T08:23:00Z</dcterms:created>
  <dcterms:modified xsi:type="dcterms:W3CDTF">2014-06-04T08:23:00Z</dcterms:modified>
</cp:coreProperties>
</file>