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B2B" w:rsidRPr="00C030F8" w:rsidRDefault="00231831" w:rsidP="00440B2B">
      <w:pPr>
        <w:widowControl/>
        <w:jc w:val="center"/>
        <w:rPr>
          <w:rFonts w:ascii="標楷體" w:eastAsia="標楷體" w:hAnsi="標楷體"/>
          <w:b/>
          <w:sz w:val="30"/>
          <w:szCs w:val="30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0"/>
          <w:szCs w:val="30"/>
        </w:rPr>
        <w:t>104</w:t>
      </w:r>
      <w:r w:rsidRPr="00C030F8">
        <w:rPr>
          <w:rFonts w:ascii="標楷體" w:eastAsia="標楷體" w:hAnsi="標楷體" w:hint="eastAsia"/>
          <w:b/>
          <w:sz w:val="30"/>
          <w:szCs w:val="30"/>
        </w:rPr>
        <w:t>學年度</w:t>
      </w:r>
      <w:r w:rsidR="00440B2B" w:rsidRPr="00C030F8">
        <w:rPr>
          <w:rFonts w:ascii="標楷體" w:eastAsia="標楷體" w:hAnsi="標楷體" w:hint="eastAsia"/>
          <w:b/>
          <w:sz w:val="30"/>
          <w:szCs w:val="30"/>
        </w:rPr>
        <w:t>靜宜大學</w:t>
      </w:r>
    </w:p>
    <w:p w:rsidR="00440B2B" w:rsidRPr="00C030F8" w:rsidRDefault="00440B2B" w:rsidP="00493A18">
      <w:pPr>
        <w:spacing w:line="480" w:lineRule="exact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「</w:t>
      </w:r>
      <w:r w:rsidRPr="00702A7C">
        <w:rPr>
          <w:rFonts w:ascii="標楷體" w:eastAsia="標楷體" w:hAnsi="標楷體"/>
          <w:b/>
          <w:sz w:val="30"/>
          <w:szCs w:val="30"/>
        </w:rPr>
        <w:t>深耕與創新</w:t>
      </w:r>
      <w:r w:rsidR="009B1B4F">
        <w:rPr>
          <w:rFonts w:ascii="標楷體" w:eastAsia="標楷體" w:hAnsi="標楷體"/>
          <w:b/>
          <w:sz w:val="30"/>
          <w:szCs w:val="30"/>
        </w:rPr>
        <w:t>：</w:t>
      </w:r>
      <w:r>
        <w:rPr>
          <w:rFonts w:ascii="標楷體" w:eastAsia="標楷體" w:hAnsi="標楷體" w:hint="eastAsia"/>
          <w:b/>
          <w:sz w:val="30"/>
          <w:szCs w:val="30"/>
        </w:rPr>
        <w:t>專業服務學習</w:t>
      </w:r>
      <w:r w:rsidRPr="00C030F8">
        <w:rPr>
          <w:rFonts w:ascii="標楷體" w:eastAsia="標楷體" w:hAnsi="標楷體" w:hint="eastAsia"/>
          <w:b/>
          <w:sz w:val="30"/>
          <w:szCs w:val="30"/>
        </w:rPr>
        <w:t>服務期末成果發表會</w:t>
      </w:r>
      <w:r w:rsidR="00493A18">
        <w:rPr>
          <w:rFonts w:ascii="標楷體" w:eastAsia="標楷體" w:hAnsi="標楷體"/>
          <w:b/>
          <w:sz w:val="30"/>
          <w:szCs w:val="30"/>
        </w:rPr>
        <w:t>暨社區</w:t>
      </w:r>
      <w:r w:rsidR="00493A18" w:rsidRPr="00493A18">
        <w:rPr>
          <w:rFonts w:ascii="標楷體" w:eastAsia="標楷體" w:hAnsi="標楷體"/>
          <w:b/>
          <w:sz w:val="30"/>
          <w:szCs w:val="30"/>
        </w:rPr>
        <w:t>研討會</w:t>
      </w:r>
      <w:r w:rsidRPr="00C030F8">
        <w:rPr>
          <w:rFonts w:ascii="標楷體" w:eastAsia="標楷體" w:hAnsi="標楷體" w:hint="eastAsia"/>
          <w:b/>
          <w:sz w:val="30"/>
          <w:szCs w:val="30"/>
        </w:rPr>
        <w:t>」</w:t>
      </w:r>
    </w:p>
    <w:p w:rsidR="00440B2B" w:rsidRPr="00C030F8" w:rsidRDefault="00440B2B" w:rsidP="00440B2B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C030F8">
        <w:rPr>
          <w:rFonts w:ascii="標楷體" w:eastAsia="標楷體" w:hAnsi="標楷體" w:hint="eastAsia"/>
          <w:b/>
          <w:sz w:val="30"/>
          <w:szCs w:val="30"/>
        </w:rPr>
        <w:t>計畫書</w:t>
      </w:r>
    </w:p>
    <w:p w:rsidR="00440B2B" w:rsidRPr="00211721" w:rsidRDefault="00440B2B" w:rsidP="00440B2B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</w:rPr>
      </w:pPr>
      <w:r w:rsidRPr="00C030F8">
        <w:rPr>
          <w:rFonts w:ascii="標楷體" w:eastAsia="標楷體" w:hAnsi="標楷體" w:hint="eastAsia"/>
          <w:b/>
          <w:sz w:val="28"/>
          <w:szCs w:val="28"/>
        </w:rPr>
        <w:t>緣起：</w:t>
      </w:r>
    </w:p>
    <w:p w:rsidR="00440B2B" w:rsidRDefault="00440B2B" w:rsidP="00440B2B">
      <w:pPr>
        <w:adjustRightInd w:val="0"/>
        <w:snapToGrid w:val="0"/>
        <w:spacing w:beforeLines="50" w:before="180"/>
        <w:ind w:firstLineChars="200" w:firstLine="480"/>
        <w:jc w:val="both"/>
        <w:rPr>
          <w:rFonts w:eastAsia="標楷體"/>
        </w:rPr>
      </w:pPr>
      <w:r w:rsidRPr="00DE239B">
        <w:rPr>
          <w:rFonts w:eastAsia="標楷體"/>
        </w:rPr>
        <w:t>靜宜大學以「培育具有國際觀、專業就業能力及利他思維之社會公民」為教育目標</w:t>
      </w:r>
      <w:r>
        <w:rPr>
          <w:rFonts w:eastAsia="標楷體"/>
        </w:rPr>
        <w:t>，</w:t>
      </w:r>
      <w:r w:rsidRPr="00DE239B">
        <w:rPr>
          <w:rFonts w:eastAsia="標楷體"/>
        </w:rPr>
        <w:t>96</w:t>
      </w:r>
      <w:r w:rsidRPr="00DE239B">
        <w:rPr>
          <w:rFonts w:eastAsia="標楷體"/>
        </w:rPr>
        <w:t>學年度開始推動專業服務學習課程及服務制度，歷年來曾多次榮獲教育部服務學習計畫補助及相關獎項之肯定。</w:t>
      </w:r>
      <w:r>
        <w:rPr>
          <w:rFonts w:eastAsia="標楷體"/>
        </w:rPr>
        <w:t>在實踐過程中，本校</w:t>
      </w:r>
      <w:r w:rsidRPr="00DE239B">
        <w:rPr>
          <w:rFonts w:eastAsia="標楷體"/>
        </w:rPr>
        <w:t>拓展專業服務學習範疇、提供教學助理獎勵及活動團隊補助、每年舉辦績優教職員生及團隊遴選及頒獎典禮</w:t>
      </w:r>
      <w:r>
        <w:rPr>
          <w:rFonts w:eastAsia="標楷體"/>
        </w:rPr>
        <w:t>，鼓勵師生繼續投入社會公益</w:t>
      </w:r>
      <w:r w:rsidRPr="00DE239B">
        <w:rPr>
          <w:rFonts w:eastAsia="標楷體"/>
        </w:rPr>
        <w:t>。</w:t>
      </w:r>
    </w:p>
    <w:p w:rsidR="00440B2B" w:rsidRDefault="00440B2B" w:rsidP="00440B2B">
      <w:pPr>
        <w:adjustRightInd w:val="0"/>
        <w:snapToGrid w:val="0"/>
        <w:spacing w:beforeLines="50" w:before="180"/>
        <w:ind w:firstLineChars="200" w:firstLine="480"/>
        <w:jc w:val="both"/>
        <w:rPr>
          <w:rFonts w:eastAsia="標楷體"/>
        </w:rPr>
      </w:pPr>
      <w:r w:rsidRPr="00DE239B">
        <w:rPr>
          <w:rFonts w:eastAsia="標楷體"/>
        </w:rPr>
        <w:t>本校長期深耕大台中非營利組織與社區、且考量學生服務的交通時間與安全性，近年持續拓展在地合作機構。此外，身為最接近台中海線的大學，本校於</w:t>
      </w:r>
      <w:r w:rsidRPr="00DE239B">
        <w:rPr>
          <w:rFonts w:eastAsia="標楷體"/>
        </w:rPr>
        <w:t>102</w:t>
      </w:r>
      <w:r w:rsidRPr="00DE239B">
        <w:rPr>
          <w:rFonts w:eastAsia="標楷體"/>
        </w:rPr>
        <w:t>年起針對沙鹿公明社區以專業服務學習跨領域合作的方式深入耕耘，</w:t>
      </w:r>
      <w:r w:rsidRPr="00DE239B">
        <w:rPr>
          <w:rFonts w:eastAsia="標楷體"/>
        </w:rPr>
        <w:t>104</w:t>
      </w:r>
      <w:r w:rsidRPr="00DE239B">
        <w:rPr>
          <w:rFonts w:eastAsia="標楷體"/>
        </w:rPr>
        <w:t>年起拓展服務場域至清水，提供生態觀光、社福衛教、行動應用、文創行銷等服務，並與在地企業</w:t>
      </w:r>
      <w:r w:rsidRPr="00DE239B">
        <w:rPr>
          <w:rFonts w:eastAsia="標楷體"/>
        </w:rPr>
        <w:t>(</w:t>
      </w:r>
      <w:r w:rsidRPr="00DE239B">
        <w:rPr>
          <w:rFonts w:eastAsia="標楷體"/>
        </w:rPr>
        <w:t>洽維企業、建興創藝、捷盛電腦</w:t>
      </w:r>
      <w:r w:rsidRPr="00DE239B">
        <w:rPr>
          <w:rFonts w:eastAsia="標楷體"/>
        </w:rPr>
        <w:t>)</w:t>
      </w:r>
      <w:r w:rsidRPr="00DE239B">
        <w:rPr>
          <w:rFonts w:eastAsia="標楷體"/>
        </w:rPr>
        <w:t>及非營利組織</w:t>
      </w:r>
      <w:r w:rsidRPr="00DE239B">
        <w:rPr>
          <w:rFonts w:eastAsia="標楷體"/>
        </w:rPr>
        <w:t>(</w:t>
      </w:r>
      <w:r w:rsidRPr="00DE239B">
        <w:rPr>
          <w:rFonts w:eastAsia="標楷體"/>
        </w:rPr>
        <w:t>漢翔百元扶幼協會、牛罵頭文化協進會、高美濕地生態協會</w:t>
      </w:r>
      <w:r w:rsidRPr="00DE239B">
        <w:rPr>
          <w:rFonts w:eastAsia="標楷體"/>
        </w:rPr>
        <w:t>)</w:t>
      </w:r>
      <w:r w:rsidRPr="00DE239B">
        <w:rPr>
          <w:rFonts w:eastAsia="標楷體"/>
        </w:rPr>
        <w:t>共同</w:t>
      </w:r>
      <w:r>
        <w:rPr>
          <w:rFonts w:eastAsia="標楷體"/>
        </w:rPr>
        <w:t>合作，</w:t>
      </w:r>
      <w:r w:rsidRPr="00702A7C">
        <w:rPr>
          <w:rFonts w:eastAsia="標楷體"/>
        </w:rPr>
        <w:t>加強在地服務互惠合作</w:t>
      </w:r>
      <w:r>
        <w:rPr>
          <w:rFonts w:eastAsia="標楷體"/>
        </w:rPr>
        <w:t>。</w:t>
      </w:r>
      <w:r w:rsidRPr="005F00AF">
        <w:rPr>
          <w:rFonts w:eastAsia="標楷體" w:hint="eastAsia"/>
        </w:rPr>
        <w:t>榮獲</w:t>
      </w:r>
      <w:r w:rsidRPr="005F00AF">
        <w:rPr>
          <w:rFonts w:eastAsia="標楷體"/>
        </w:rPr>
        <w:t>教育部青發署「大專校院推動以社區為基礎的服務學習創新方案實施計畫」三年期補助</w:t>
      </w:r>
      <w:r w:rsidRPr="005F00AF">
        <w:rPr>
          <w:rFonts w:eastAsia="標楷體" w:hint="eastAsia"/>
        </w:rPr>
        <w:t>，</w:t>
      </w:r>
      <w:r w:rsidRPr="005F00AF">
        <w:rPr>
          <w:rFonts w:eastAsia="標楷體"/>
        </w:rPr>
        <w:t>建立跨領域服務學習專</w:t>
      </w:r>
      <w:r w:rsidR="004B39E7">
        <w:rPr>
          <w:rFonts w:eastAsia="標楷體"/>
        </w:rPr>
        <w:t>業教師社群</w:t>
      </w:r>
      <w:r w:rsidRPr="005F00AF">
        <w:rPr>
          <w:rFonts w:eastAsia="標楷體"/>
        </w:rPr>
        <w:t>隊，提升學生專業力及就業實力。</w:t>
      </w:r>
    </w:p>
    <w:p w:rsidR="00440B2B" w:rsidRPr="00C030F8" w:rsidRDefault="00440B2B" w:rsidP="00440B2B">
      <w:pPr>
        <w:adjustRightInd w:val="0"/>
        <w:snapToGrid w:val="0"/>
        <w:spacing w:beforeLines="50" w:before="180"/>
        <w:ind w:firstLineChars="200" w:firstLine="480"/>
        <w:jc w:val="both"/>
        <w:rPr>
          <w:rFonts w:ascii="標楷體" w:eastAsia="標楷體" w:hAnsi="標楷體"/>
          <w:strike/>
        </w:rPr>
      </w:pPr>
      <w:r>
        <w:rPr>
          <w:rFonts w:eastAsia="標楷體"/>
        </w:rPr>
        <w:t>此外，</w:t>
      </w:r>
      <w:r w:rsidRPr="00702A7C">
        <w:rPr>
          <w:rFonts w:eastAsia="標楷體"/>
        </w:rPr>
        <w:t>本校</w:t>
      </w:r>
      <w:r>
        <w:rPr>
          <w:rFonts w:eastAsia="標楷體"/>
        </w:rPr>
        <w:t>推動</w:t>
      </w:r>
      <w:r w:rsidRPr="00702A7C">
        <w:rPr>
          <w:rFonts w:eastAsia="標楷體"/>
        </w:rPr>
        <w:t>不同服務學習課程與團隊，持續深化服務內涵及發揮影響力，例如結合專業關心在地公共政策、致力社會正義、協助災區重建、連結非營利組織進行公益行銷等行動，不僅獲得媒體廣泛報導，也在許多專業競賽中獲得極佳的名次。</w:t>
      </w:r>
      <w:r w:rsidRPr="00702A7C">
        <w:rPr>
          <w:rFonts w:eastAsia="標楷體"/>
          <w:kern w:val="0"/>
        </w:rPr>
        <w:t>嘗試</w:t>
      </w:r>
      <w:r w:rsidRPr="00702A7C">
        <w:rPr>
          <w:rFonts w:eastAsia="標楷體"/>
        </w:rPr>
        <w:t>從專業服務學習延伸到畢業專題服務學習，並鼓勵學生針對本校長期合作的非營利組織，規劃與執行創新的社區志工服務方案</w:t>
      </w:r>
      <w:r>
        <w:rPr>
          <w:rFonts w:eastAsia="標楷體"/>
        </w:rPr>
        <w:t>，</w:t>
      </w:r>
      <w:r w:rsidRPr="00702A7C">
        <w:rPr>
          <w:rFonts w:eastAsia="標楷體"/>
        </w:rPr>
        <w:t>深化專業服務學習多元行動。</w:t>
      </w:r>
      <w:r>
        <w:rPr>
          <w:rFonts w:eastAsia="標楷體"/>
        </w:rPr>
        <w:t>本次成果發表會將進行兩部分，第一部份將邀請海線合作社區進行座談會，第二部份針對合作專業服務學習推動的師生團隊進行分享。</w:t>
      </w:r>
      <w:r w:rsidRPr="00C030F8">
        <w:rPr>
          <w:rFonts w:eastAsia="標楷體" w:hint="eastAsia"/>
        </w:rPr>
        <w:t>本次成果發表會方式及特色，邀請教師及教學助理進行分享，呈現學生投入服務歷程與心得，以展現校園服務影響力。</w:t>
      </w:r>
    </w:p>
    <w:p w:rsidR="007B44D6" w:rsidRPr="00A04E7A" w:rsidRDefault="00440B2B" w:rsidP="00E32E80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A04E7A">
        <w:rPr>
          <w:rFonts w:ascii="標楷體" w:eastAsia="標楷體" w:hAnsi="標楷體" w:hint="eastAsia"/>
          <w:b/>
          <w:sz w:val="28"/>
          <w:szCs w:val="28"/>
        </w:rPr>
        <w:t>目標：</w:t>
      </w:r>
    </w:p>
    <w:p w:rsidR="00440B2B" w:rsidRDefault="00440B2B" w:rsidP="00440B2B">
      <w:pPr>
        <w:pStyle w:val="a3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5F00AF">
        <w:rPr>
          <w:rFonts w:eastAsia="標楷體" w:hint="eastAsia"/>
        </w:rPr>
        <w:t>探討如何以「服務學習」的教學模式增強學習成效，及對學生未來職場競爭力之影響。</w:t>
      </w:r>
    </w:p>
    <w:p w:rsidR="00440B2B" w:rsidRDefault="00440B2B" w:rsidP="00440B2B">
      <w:pPr>
        <w:pStyle w:val="a3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>
        <w:rPr>
          <w:rFonts w:eastAsia="標楷體"/>
        </w:rPr>
        <w:t>會中邀請</w:t>
      </w:r>
      <w:r w:rsidRPr="005F00AF">
        <w:rPr>
          <w:rFonts w:eastAsia="標楷體"/>
        </w:rPr>
        <w:t>教育部青</w:t>
      </w:r>
      <w:r w:rsidR="009B1B4F">
        <w:rPr>
          <w:rFonts w:eastAsia="標楷體"/>
        </w:rPr>
        <w:t>年</w:t>
      </w:r>
      <w:r w:rsidRPr="005F00AF">
        <w:rPr>
          <w:rFonts w:eastAsia="標楷體"/>
        </w:rPr>
        <w:t>發</w:t>
      </w:r>
      <w:r w:rsidR="009B1B4F">
        <w:rPr>
          <w:rFonts w:eastAsia="標楷體"/>
        </w:rPr>
        <w:t>展</w:t>
      </w:r>
      <w:r w:rsidRPr="005F00AF">
        <w:rPr>
          <w:rFonts w:eastAsia="標楷體"/>
        </w:rPr>
        <w:t>署</w:t>
      </w:r>
      <w:r>
        <w:rPr>
          <w:rFonts w:eastAsia="標楷體"/>
        </w:rPr>
        <w:t>「大專校院推動以社區為基礎的服務學習創新方案實施計畫」，</w:t>
      </w:r>
      <w:r w:rsidRPr="005F00AF">
        <w:rPr>
          <w:rFonts w:eastAsia="標楷體"/>
        </w:rPr>
        <w:t>跨領域服務學習專</w:t>
      </w:r>
      <w:r>
        <w:rPr>
          <w:rFonts w:eastAsia="標楷體"/>
        </w:rPr>
        <w:t>業教師社群及學生團隊分享</w:t>
      </w:r>
      <w:r w:rsidR="00493A18">
        <w:rPr>
          <w:rFonts w:eastAsia="標楷體"/>
        </w:rPr>
        <w:t>，並邀請社區幹部參與會議討論合作相關事宜，討論下學年合作方向</w:t>
      </w:r>
      <w:r w:rsidRPr="005F00AF">
        <w:rPr>
          <w:rFonts w:eastAsia="標楷體"/>
        </w:rPr>
        <w:t>。</w:t>
      </w:r>
    </w:p>
    <w:p w:rsidR="00440B2B" w:rsidRPr="005F00AF" w:rsidRDefault="00440B2B" w:rsidP="00440B2B">
      <w:pPr>
        <w:pStyle w:val="a3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>
        <w:rPr>
          <w:rFonts w:eastAsia="標楷體"/>
        </w:rPr>
        <w:t>邀請今年度具特色服務學習方案之團隊，介紹與非營利組織及企業合作之經驗。</w:t>
      </w:r>
    </w:p>
    <w:p w:rsidR="00231831" w:rsidRPr="00231831" w:rsidRDefault="00440B2B" w:rsidP="00440B2B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</w:rPr>
      </w:pPr>
      <w:r w:rsidRPr="00231831">
        <w:rPr>
          <w:rFonts w:ascii="標楷體" w:eastAsia="標楷體" w:hAnsi="標楷體" w:hint="eastAsia"/>
          <w:b/>
          <w:sz w:val="28"/>
          <w:szCs w:val="28"/>
        </w:rPr>
        <w:t>時間：</w:t>
      </w:r>
      <w:r w:rsidR="00231831" w:rsidRPr="00231831">
        <w:rPr>
          <w:rFonts w:ascii="標楷體" w:eastAsia="標楷體" w:hAnsi="標楷體" w:hint="eastAsia"/>
          <w:b/>
          <w:sz w:val="28"/>
          <w:szCs w:val="28"/>
        </w:rPr>
        <w:t>104</w:t>
      </w:r>
      <w:r w:rsidR="00231831" w:rsidRPr="00231831">
        <w:rPr>
          <w:rFonts w:ascii="標楷體" w:eastAsia="標楷體" w:hAnsi="標楷體"/>
          <w:b/>
          <w:sz w:val="28"/>
          <w:szCs w:val="28"/>
        </w:rPr>
        <w:t>年</w:t>
      </w:r>
      <w:r w:rsidR="00231831" w:rsidRPr="00231831">
        <w:rPr>
          <w:rFonts w:ascii="標楷體" w:eastAsia="標楷體" w:hAnsi="標楷體" w:hint="eastAsia"/>
          <w:b/>
          <w:sz w:val="28"/>
          <w:szCs w:val="28"/>
        </w:rPr>
        <w:t>12</w:t>
      </w:r>
      <w:r w:rsidR="00231831" w:rsidRPr="00231831">
        <w:rPr>
          <w:rFonts w:ascii="標楷體" w:eastAsia="標楷體" w:hAnsi="標楷體"/>
          <w:b/>
          <w:sz w:val="28"/>
          <w:szCs w:val="28"/>
        </w:rPr>
        <w:t>月</w:t>
      </w:r>
      <w:r w:rsidR="00231831" w:rsidRPr="00231831">
        <w:rPr>
          <w:rFonts w:ascii="標楷體" w:eastAsia="標楷體" w:hAnsi="標楷體" w:hint="eastAsia"/>
          <w:b/>
          <w:sz w:val="28"/>
          <w:szCs w:val="28"/>
        </w:rPr>
        <w:t>24</w:t>
      </w:r>
      <w:r w:rsidR="00231831" w:rsidRPr="00231831">
        <w:rPr>
          <w:rFonts w:ascii="標楷體" w:eastAsia="標楷體" w:hAnsi="標楷體"/>
          <w:b/>
          <w:sz w:val="28"/>
          <w:szCs w:val="28"/>
        </w:rPr>
        <w:t>日（四）</w:t>
      </w:r>
      <w:r w:rsidR="00231831" w:rsidRPr="00231831">
        <w:rPr>
          <w:rFonts w:ascii="標楷體" w:eastAsia="標楷體" w:hAnsi="標楷體" w:hint="eastAsia"/>
          <w:b/>
          <w:sz w:val="28"/>
          <w:szCs w:val="28"/>
        </w:rPr>
        <w:t>14</w:t>
      </w:r>
      <w:r w:rsidR="00231831" w:rsidRPr="00231831">
        <w:rPr>
          <w:rFonts w:ascii="標楷體" w:eastAsia="標楷體" w:hAnsi="標楷體"/>
          <w:b/>
          <w:sz w:val="28"/>
          <w:szCs w:val="28"/>
        </w:rPr>
        <w:t>：10-17：00</w:t>
      </w:r>
    </w:p>
    <w:p w:rsidR="00231831" w:rsidRPr="00231831" w:rsidRDefault="00231831" w:rsidP="003B3B45">
      <w:pPr>
        <w:pStyle w:val="a3"/>
        <w:widowControl/>
        <w:numPr>
          <w:ilvl w:val="0"/>
          <w:numId w:val="5"/>
        </w:numPr>
        <w:spacing w:line="400" w:lineRule="atLeast"/>
        <w:ind w:leftChars="0"/>
        <w:jc w:val="both"/>
        <w:rPr>
          <w:rFonts w:ascii="標楷體" w:eastAsia="標楷體" w:hAnsi="標楷體"/>
        </w:rPr>
      </w:pPr>
      <w:r w:rsidRPr="00231831">
        <w:rPr>
          <w:rFonts w:eastAsia="標楷體"/>
        </w:rPr>
        <w:t>青年署「以社區為基礎的服務學習創新方案研討會」：</w:t>
      </w:r>
      <w:r>
        <w:rPr>
          <w:rFonts w:eastAsia="標楷體" w:hint="eastAsia"/>
        </w:rPr>
        <w:t>1</w:t>
      </w:r>
      <w:r w:rsidRPr="00231831">
        <w:rPr>
          <w:rFonts w:eastAsia="標楷體"/>
        </w:rPr>
        <w:t>4</w:t>
      </w:r>
      <w:r w:rsidR="00440B2B" w:rsidRPr="00231831">
        <w:rPr>
          <w:rFonts w:eastAsia="標楷體" w:hint="eastAsia"/>
        </w:rPr>
        <w:t>：</w:t>
      </w:r>
      <w:r w:rsidR="00440B2B" w:rsidRPr="00231831">
        <w:rPr>
          <w:rFonts w:eastAsia="標楷體" w:hint="eastAsia"/>
        </w:rPr>
        <w:t>10-1</w:t>
      </w:r>
      <w:r>
        <w:rPr>
          <w:rFonts w:eastAsia="標楷體"/>
        </w:rPr>
        <w:t>5</w:t>
      </w:r>
      <w:r w:rsidR="00440B2B" w:rsidRPr="00231831">
        <w:rPr>
          <w:rFonts w:eastAsia="標楷體" w:hint="eastAsia"/>
        </w:rPr>
        <w:t>：</w:t>
      </w:r>
      <w:r w:rsidR="00440B2B" w:rsidRPr="00231831">
        <w:rPr>
          <w:rFonts w:eastAsia="標楷體" w:hint="eastAsia"/>
        </w:rPr>
        <w:t>10</w:t>
      </w:r>
      <w:r w:rsidR="00440B2B" w:rsidRPr="00231831">
        <w:rPr>
          <w:rFonts w:eastAsia="標楷體" w:hint="eastAsia"/>
        </w:rPr>
        <w:t>。</w:t>
      </w:r>
    </w:p>
    <w:p w:rsidR="00231831" w:rsidRPr="00231831" w:rsidRDefault="00231831" w:rsidP="003B3B45">
      <w:pPr>
        <w:pStyle w:val="a3"/>
        <w:widowControl/>
        <w:numPr>
          <w:ilvl w:val="0"/>
          <w:numId w:val="5"/>
        </w:numPr>
        <w:spacing w:line="400" w:lineRule="atLeast"/>
        <w:ind w:leftChars="0"/>
        <w:jc w:val="both"/>
        <w:rPr>
          <w:rFonts w:eastAsia="標楷體"/>
        </w:rPr>
      </w:pPr>
      <w:r w:rsidRPr="00231831">
        <w:rPr>
          <w:rFonts w:eastAsia="標楷體" w:hint="eastAsia"/>
        </w:rPr>
        <w:t>專業服務學習服務期末成果發表會</w:t>
      </w:r>
      <w:r>
        <w:rPr>
          <w:rFonts w:eastAsia="標楷體"/>
        </w:rPr>
        <w:t>：</w:t>
      </w:r>
      <w:r>
        <w:rPr>
          <w:rFonts w:eastAsia="標楷體" w:hint="eastAsia"/>
        </w:rPr>
        <w:t>15</w:t>
      </w:r>
      <w:r>
        <w:rPr>
          <w:rFonts w:eastAsia="標楷體"/>
        </w:rPr>
        <w:t>：</w:t>
      </w:r>
      <w:r>
        <w:rPr>
          <w:rFonts w:eastAsia="標楷體" w:hint="eastAsia"/>
        </w:rPr>
        <w:t>10</w:t>
      </w:r>
      <w:r>
        <w:rPr>
          <w:rFonts w:eastAsia="標楷體"/>
        </w:rPr>
        <w:t>-17</w:t>
      </w:r>
      <w:r>
        <w:rPr>
          <w:rFonts w:eastAsia="標楷體"/>
        </w:rPr>
        <w:t>：</w:t>
      </w:r>
      <w:r>
        <w:rPr>
          <w:rFonts w:eastAsia="標楷體"/>
        </w:rPr>
        <w:t>00</w:t>
      </w:r>
    </w:p>
    <w:p w:rsidR="00440B2B" w:rsidRPr="00231831" w:rsidRDefault="00440B2B" w:rsidP="00440B2B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231831">
        <w:rPr>
          <w:rFonts w:ascii="標楷體" w:eastAsia="標楷體" w:hAnsi="標楷體" w:hint="eastAsia"/>
          <w:b/>
          <w:sz w:val="28"/>
          <w:szCs w:val="28"/>
        </w:rPr>
        <w:t>地點：靜宜大學圖書館10</w:t>
      </w:r>
      <w:r w:rsidR="00231831">
        <w:rPr>
          <w:rFonts w:ascii="標楷體" w:eastAsia="標楷體" w:hAnsi="標楷體" w:hint="eastAsia"/>
          <w:b/>
          <w:sz w:val="28"/>
          <w:szCs w:val="28"/>
        </w:rPr>
        <w:t>樓蓋夏廳</w:t>
      </w:r>
    </w:p>
    <w:p w:rsidR="00440B2B" w:rsidRPr="00C030F8" w:rsidRDefault="00440B2B" w:rsidP="00440B2B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</w:rPr>
      </w:pPr>
      <w:r w:rsidRPr="00C030F8">
        <w:rPr>
          <w:rFonts w:ascii="標楷體" w:eastAsia="標楷體" w:hAnsi="標楷體" w:hint="eastAsia"/>
          <w:b/>
          <w:sz w:val="28"/>
          <w:szCs w:val="28"/>
        </w:rPr>
        <w:lastRenderedPageBreak/>
        <w:t>參加人員：</w:t>
      </w:r>
      <w:r w:rsidRPr="00C030F8">
        <w:rPr>
          <w:rFonts w:ascii="標楷體" w:eastAsia="標楷體" w:hAnsi="標楷體" w:hint="eastAsia"/>
        </w:rPr>
        <w:t>專業服務學習教師及教學助理（TA）、全校教師、合作機構督導、大專校院校服務學習師生、社團幹部。全程參與者，提供研習證明。</w:t>
      </w:r>
    </w:p>
    <w:p w:rsidR="00440B2B" w:rsidRPr="00C030F8" w:rsidRDefault="00440B2B" w:rsidP="00440B2B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C030F8">
        <w:rPr>
          <w:rFonts w:ascii="標楷體" w:eastAsia="標楷體" w:hAnsi="標楷體" w:hint="eastAsia"/>
          <w:b/>
          <w:sz w:val="28"/>
          <w:szCs w:val="28"/>
        </w:rPr>
        <w:t>預期成效：</w:t>
      </w:r>
    </w:p>
    <w:p w:rsidR="00440B2B" w:rsidRPr="00C030F8" w:rsidRDefault="00440B2B" w:rsidP="00440B2B">
      <w:pPr>
        <w:spacing w:line="400" w:lineRule="atLeast"/>
        <w:ind w:leftChars="119" w:left="567" w:hangingChars="117" w:hanging="281"/>
        <w:rPr>
          <w:rFonts w:ascii="標楷體" w:eastAsia="標楷體" w:hAnsi="標楷體"/>
        </w:rPr>
      </w:pPr>
      <w:r w:rsidRPr="00C030F8">
        <w:rPr>
          <w:rFonts w:ascii="標楷體" w:eastAsia="標楷體" w:hAnsi="標楷體" w:hint="eastAsia"/>
        </w:rPr>
        <w:t>1.呈現本年度「專業服務學習課程/制度」具體成果，將此經驗與服務學習團隊、學校進行交流與分享。</w:t>
      </w:r>
    </w:p>
    <w:p w:rsidR="00440B2B" w:rsidRPr="00C030F8" w:rsidRDefault="00440B2B" w:rsidP="00440B2B">
      <w:pPr>
        <w:spacing w:line="400" w:lineRule="atLeast"/>
        <w:ind w:leftChars="119" w:left="567" w:hangingChars="117" w:hanging="281"/>
        <w:rPr>
          <w:rFonts w:eastAsia="標楷體"/>
          <w:kern w:val="0"/>
        </w:rPr>
      </w:pPr>
      <w:r w:rsidRPr="00C030F8">
        <w:rPr>
          <w:rFonts w:ascii="標楷體" w:eastAsia="標楷體" w:hAnsi="標楷體" w:hint="eastAsia"/>
        </w:rPr>
        <w:t>2.引導學生關懷各面向的社會議題</w:t>
      </w:r>
      <w:r w:rsidRPr="00C030F8">
        <w:rPr>
          <w:rFonts w:eastAsia="標楷體" w:hint="eastAsia"/>
          <w:kern w:val="0"/>
        </w:rPr>
        <w:t>，以行動幫助學生提升不同領域的視野與職涯能力。</w:t>
      </w:r>
    </w:p>
    <w:p w:rsidR="009B1B4F" w:rsidRPr="009B1B4F" w:rsidRDefault="009B1B4F" w:rsidP="00440B2B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9B1B4F">
        <w:rPr>
          <w:rFonts w:ascii="標楷體" w:eastAsia="標楷體" w:hAnsi="標楷體"/>
          <w:b/>
          <w:sz w:val="28"/>
          <w:szCs w:val="28"/>
        </w:rPr>
        <w:t>指導單位：教育部</w:t>
      </w:r>
    </w:p>
    <w:p w:rsidR="009B1B4F" w:rsidRPr="009B1B4F" w:rsidRDefault="009B1B4F" w:rsidP="00440B2B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9B1B4F">
        <w:rPr>
          <w:rFonts w:ascii="標楷體" w:eastAsia="標楷體" w:hAnsi="標楷體"/>
          <w:b/>
          <w:sz w:val="28"/>
          <w:szCs w:val="28"/>
        </w:rPr>
        <w:t>主辦單位：靜宜大學</w:t>
      </w:r>
    </w:p>
    <w:p w:rsidR="00440B2B" w:rsidRPr="002766E6" w:rsidRDefault="00440B2B" w:rsidP="00440B2B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</w:rPr>
      </w:pPr>
      <w:r w:rsidRPr="002766E6">
        <w:rPr>
          <w:rFonts w:ascii="標楷體" w:eastAsia="標楷體" w:hAnsi="標楷體" w:hint="eastAsia"/>
          <w:b/>
          <w:sz w:val="28"/>
          <w:szCs w:val="28"/>
        </w:rPr>
        <w:t>流程：</w:t>
      </w:r>
    </w:p>
    <w:tbl>
      <w:tblPr>
        <w:tblStyle w:val="a5"/>
        <w:tblpPr w:leftFromText="180" w:rightFromText="180" w:vertAnchor="text" w:horzAnchor="margin" w:tblpXSpec="center" w:tblpY="263"/>
        <w:tblW w:w="98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80"/>
        <w:gridCol w:w="1553"/>
        <w:gridCol w:w="3754"/>
        <w:gridCol w:w="2589"/>
      </w:tblGrid>
      <w:tr w:rsidR="00440B2B" w:rsidRPr="002766E6" w:rsidTr="00841135">
        <w:trPr>
          <w:trHeight w:val="577"/>
        </w:trPr>
        <w:tc>
          <w:tcPr>
            <w:tcW w:w="1980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40B2B" w:rsidRPr="002766E6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766E6">
              <w:rPr>
                <w:rFonts w:ascii="標楷體" w:eastAsia="標楷體" w:hAnsi="標楷體" w:hint="eastAsia"/>
                <w:b/>
                <w:sz w:val="22"/>
                <w:szCs w:val="22"/>
              </w:rPr>
              <w:t>時間</w:t>
            </w:r>
          </w:p>
        </w:tc>
        <w:tc>
          <w:tcPr>
            <w:tcW w:w="1553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40B2B" w:rsidRPr="002766E6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766E6">
              <w:rPr>
                <w:rFonts w:ascii="標楷體" w:eastAsia="標楷體" w:hAnsi="標楷體" w:hint="eastAsia"/>
                <w:b/>
                <w:sz w:val="22"/>
                <w:szCs w:val="22"/>
              </w:rPr>
              <w:t>活動議題</w:t>
            </w:r>
          </w:p>
        </w:tc>
        <w:tc>
          <w:tcPr>
            <w:tcW w:w="3754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40B2B" w:rsidRPr="002766E6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766E6">
              <w:rPr>
                <w:rFonts w:ascii="標楷體" w:eastAsia="標楷體" w:hAnsi="標楷體" w:hint="eastAsia"/>
                <w:b/>
                <w:sz w:val="22"/>
                <w:szCs w:val="22"/>
              </w:rPr>
              <w:t>活動內容</w:t>
            </w:r>
          </w:p>
        </w:tc>
        <w:tc>
          <w:tcPr>
            <w:tcW w:w="2589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40B2B" w:rsidRPr="002766E6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766E6">
              <w:rPr>
                <w:rFonts w:ascii="標楷體" w:eastAsia="標楷體" w:hAnsi="標楷體" w:hint="eastAsia"/>
                <w:b/>
                <w:sz w:val="22"/>
                <w:szCs w:val="22"/>
              </w:rPr>
              <w:t>主持人</w:t>
            </w:r>
          </w:p>
        </w:tc>
      </w:tr>
      <w:tr w:rsidR="00440B2B" w:rsidRPr="002766E6" w:rsidTr="00841135">
        <w:trPr>
          <w:trHeight w:val="557"/>
        </w:trPr>
        <w:tc>
          <w:tcPr>
            <w:tcW w:w="1980" w:type="dxa"/>
            <w:tcBorders>
              <w:top w:val="single" w:sz="6" w:space="0" w:color="auto"/>
            </w:tcBorders>
            <w:vAlign w:val="center"/>
          </w:tcPr>
          <w:p w:rsidR="00440B2B" w:rsidRPr="002B7002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1</w:t>
            </w:r>
            <w:r>
              <w:rPr>
                <w:rFonts w:ascii="標楷體" w:eastAsia="標楷體" w:hAnsi="標楷體"/>
                <w:b/>
                <w:sz w:val="22"/>
                <w:szCs w:val="22"/>
              </w:rPr>
              <w:t>3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：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3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0-1</w:t>
            </w:r>
            <w:r>
              <w:rPr>
                <w:rFonts w:ascii="標楷體" w:eastAsia="標楷體" w:hAnsi="標楷體"/>
                <w:b/>
                <w:sz w:val="22"/>
                <w:szCs w:val="22"/>
              </w:rPr>
              <w:t>4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：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0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0</w:t>
            </w:r>
          </w:p>
        </w:tc>
        <w:tc>
          <w:tcPr>
            <w:tcW w:w="1553" w:type="dxa"/>
            <w:tcBorders>
              <w:top w:val="single" w:sz="6" w:space="0" w:color="auto"/>
            </w:tcBorders>
            <w:vAlign w:val="center"/>
          </w:tcPr>
          <w:p w:rsidR="00440B2B" w:rsidRPr="002766E6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766E6">
              <w:rPr>
                <w:rFonts w:ascii="標楷體" w:eastAsia="標楷體" w:hAnsi="標楷體" w:hint="eastAsia"/>
                <w:b/>
                <w:sz w:val="22"/>
                <w:szCs w:val="22"/>
              </w:rPr>
              <w:t>相見歡</w:t>
            </w:r>
          </w:p>
        </w:tc>
        <w:tc>
          <w:tcPr>
            <w:tcW w:w="3754" w:type="dxa"/>
            <w:tcBorders>
              <w:top w:val="single" w:sz="6" w:space="0" w:color="auto"/>
            </w:tcBorders>
            <w:vAlign w:val="center"/>
          </w:tcPr>
          <w:p w:rsidR="00440B2B" w:rsidRPr="005B7AA3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報到</w:t>
            </w:r>
          </w:p>
        </w:tc>
        <w:tc>
          <w:tcPr>
            <w:tcW w:w="2589" w:type="dxa"/>
            <w:tcBorders>
              <w:top w:val="single" w:sz="6" w:space="0" w:color="auto"/>
            </w:tcBorders>
            <w:vAlign w:val="center"/>
          </w:tcPr>
          <w:p w:rsidR="00841135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服務學習發展中心</w:t>
            </w:r>
          </w:p>
          <w:p w:rsidR="00440B2B" w:rsidRPr="005B7AA3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同仁</w:t>
            </w:r>
          </w:p>
        </w:tc>
      </w:tr>
      <w:tr w:rsidR="00440B2B" w:rsidRPr="002766E6" w:rsidTr="00841135">
        <w:trPr>
          <w:trHeight w:val="557"/>
        </w:trPr>
        <w:tc>
          <w:tcPr>
            <w:tcW w:w="1980" w:type="dxa"/>
            <w:tcBorders>
              <w:top w:val="single" w:sz="6" w:space="0" w:color="auto"/>
            </w:tcBorders>
            <w:vAlign w:val="center"/>
          </w:tcPr>
          <w:p w:rsidR="00440B2B" w:rsidRPr="002B7002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1</w:t>
            </w:r>
            <w:r>
              <w:rPr>
                <w:rFonts w:ascii="標楷體" w:eastAsia="標楷體" w:hAnsi="標楷體"/>
                <w:b/>
                <w:sz w:val="22"/>
                <w:szCs w:val="22"/>
              </w:rPr>
              <w:t>4：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1</w:t>
            </w:r>
            <w:r>
              <w:rPr>
                <w:rFonts w:ascii="標楷體" w:eastAsia="標楷體" w:hAnsi="標楷體"/>
                <w:b/>
                <w:sz w:val="22"/>
                <w:szCs w:val="22"/>
              </w:rPr>
              <w:t>0-14：20</w:t>
            </w:r>
          </w:p>
        </w:tc>
        <w:tc>
          <w:tcPr>
            <w:tcW w:w="1553" w:type="dxa"/>
            <w:tcBorders>
              <w:top w:val="single" w:sz="6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/>
                <w:b/>
                <w:sz w:val="22"/>
                <w:szCs w:val="22"/>
              </w:rPr>
              <w:t>長官致詞</w:t>
            </w:r>
          </w:p>
        </w:tc>
        <w:tc>
          <w:tcPr>
            <w:tcW w:w="3754" w:type="dxa"/>
            <w:tcBorders>
              <w:top w:val="single" w:sz="6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校長致詞</w:t>
            </w:r>
          </w:p>
        </w:tc>
        <w:tc>
          <w:tcPr>
            <w:tcW w:w="2589" w:type="dxa"/>
            <w:tcBorders>
              <w:top w:val="single" w:sz="6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靜宜大學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唐傳義校長</w:t>
            </w:r>
          </w:p>
        </w:tc>
      </w:tr>
      <w:tr w:rsidR="00440B2B" w:rsidRPr="002766E6" w:rsidTr="00841135">
        <w:trPr>
          <w:trHeight w:val="557"/>
        </w:trPr>
        <w:tc>
          <w:tcPr>
            <w:tcW w:w="1980" w:type="dxa"/>
            <w:tcBorders>
              <w:top w:val="single" w:sz="6" w:space="0" w:color="auto"/>
            </w:tcBorders>
            <w:vAlign w:val="center"/>
          </w:tcPr>
          <w:p w:rsidR="00440B2B" w:rsidRPr="002B7002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14</w:t>
            </w:r>
            <w:r>
              <w:rPr>
                <w:rFonts w:ascii="標楷體" w:eastAsia="標楷體" w:hAnsi="標楷體"/>
                <w:b/>
                <w:sz w:val="22"/>
                <w:szCs w:val="22"/>
              </w:rPr>
              <w:t>：20-15：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1</w:t>
            </w:r>
            <w:r>
              <w:rPr>
                <w:rFonts w:ascii="標楷體" w:eastAsia="標楷體" w:hAnsi="標楷體"/>
                <w:b/>
                <w:sz w:val="22"/>
                <w:szCs w:val="22"/>
              </w:rPr>
              <w:t>0</w:t>
            </w:r>
          </w:p>
        </w:tc>
        <w:tc>
          <w:tcPr>
            <w:tcW w:w="1553" w:type="dxa"/>
            <w:tcBorders>
              <w:top w:val="single" w:sz="6" w:space="0" w:color="auto"/>
            </w:tcBorders>
            <w:vAlign w:val="center"/>
          </w:tcPr>
          <w:p w:rsidR="00440B2B" w:rsidRDefault="00440B2B" w:rsidP="00614B76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>
              <w:rPr>
                <w:rFonts w:ascii="標楷體" w:eastAsia="標楷體" w:hAnsi="標楷體"/>
                <w:b/>
                <w:sz w:val="24"/>
              </w:rPr>
              <w:t>會議：</w:t>
            </w:r>
          </w:p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EF40FF">
              <w:rPr>
                <w:rFonts w:ascii="標楷體" w:eastAsia="標楷體" w:hAnsi="標楷體"/>
                <w:b/>
                <w:sz w:val="24"/>
              </w:rPr>
              <w:t>社</w:t>
            </w:r>
            <w:r>
              <w:rPr>
                <w:rFonts w:ascii="標楷體" w:eastAsia="標楷體" w:hAnsi="標楷體"/>
                <w:b/>
                <w:sz w:val="24"/>
              </w:rPr>
              <w:t>區交流</w:t>
            </w:r>
          </w:p>
        </w:tc>
        <w:tc>
          <w:tcPr>
            <w:tcW w:w="3754" w:type="dxa"/>
            <w:tcBorders>
              <w:top w:val="single" w:sz="6" w:space="0" w:color="auto"/>
            </w:tcBorders>
            <w:vAlign w:val="center"/>
          </w:tcPr>
          <w:p w:rsidR="00440B2B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104年靜宜大學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「再現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海線社區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風華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深耕服務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計畫」社區研討會</w:t>
            </w:r>
          </w:p>
          <w:p w:rsidR="00440B2B" w:rsidRPr="00C871ED" w:rsidRDefault="00440B2B" w:rsidP="00440B2B">
            <w:pPr>
              <w:spacing w:line="480" w:lineRule="exact"/>
              <w:ind w:left="884" w:hangingChars="402" w:hanging="884"/>
              <w:rPr>
                <w:rFonts w:eastAsia="標楷體"/>
                <w:sz w:val="22"/>
              </w:rPr>
            </w:pPr>
            <w:r w:rsidRPr="00C871ED">
              <w:rPr>
                <w:rFonts w:eastAsia="標楷體"/>
                <w:sz w:val="22"/>
              </w:rPr>
              <w:t>社區端：公明社區發展協會、高美社區、清水社區</w:t>
            </w:r>
            <w:r>
              <w:rPr>
                <w:rFonts w:eastAsia="標楷體"/>
                <w:sz w:val="22"/>
              </w:rPr>
              <w:t>。</w:t>
            </w:r>
          </w:p>
          <w:p w:rsidR="00841135" w:rsidRDefault="00440B2B" w:rsidP="00440B2B">
            <w:pPr>
              <w:spacing w:line="480" w:lineRule="exact"/>
              <w:ind w:left="882" w:hangingChars="401" w:hanging="882"/>
              <w:rPr>
                <w:rFonts w:eastAsia="標楷體"/>
                <w:sz w:val="22"/>
              </w:rPr>
            </w:pPr>
            <w:r w:rsidRPr="00C871ED">
              <w:rPr>
                <w:rFonts w:eastAsia="標楷體"/>
                <w:sz w:val="22"/>
              </w:rPr>
              <w:t>非營利端：漢翔百元扶幼協會、牛罵頭文化協</w:t>
            </w:r>
          </w:p>
          <w:p w:rsidR="00440B2B" w:rsidRPr="00C871ED" w:rsidRDefault="00440B2B" w:rsidP="00440B2B">
            <w:pPr>
              <w:spacing w:line="480" w:lineRule="exact"/>
              <w:ind w:left="882" w:hangingChars="401" w:hanging="882"/>
              <w:rPr>
                <w:rFonts w:eastAsia="標楷體"/>
                <w:sz w:val="22"/>
              </w:rPr>
            </w:pPr>
            <w:r w:rsidRPr="00C871ED">
              <w:rPr>
                <w:rFonts w:eastAsia="標楷體"/>
                <w:sz w:val="22"/>
              </w:rPr>
              <w:t>進會、高美濕地生態協會。</w:t>
            </w:r>
          </w:p>
          <w:p w:rsidR="00440B2B" w:rsidRPr="00EF40FF" w:rsidRDefault="00440B2B" w:rsidP="00841135">
            <w:pPr>
              <w:spacing w:line="480" w:lineRule="exact"/>
              <w:ind w:left="880" w:hangingChars="400" w:hanging="880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C871ED">
              <w:rPr>
                <w:rFonts w:eastAsia="標楷體"/>
                <w:sz w:val="22"/>
              </w:rPr>
              <w:t>企業端：洽維企業、建興創藝、捷盛電腦</w:t>
            </w:r>
          </w:p>
        </w:tc>
        <w:tc>
          <w:tcPr>
            <w:tcW w:w="2589" w:type="dxa"/>
            <w:tcBorders>
              <w:top w:val="single" w:sz="6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靜宜大學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唐傳義校長</w:t>
            </w:r>
          </w:p>
        </w:tc>
      </w:tr>
      <w:tr w:rsidR="00440B2B" w:rsidRPr="002766E6" w:rsidTr="00841135">
        <w:trPr>
          <w:trHeight w:val="449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440B2B" w:rsidRPr="002B7002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15：1</w:t>
            </w:r>
            <w:r>
              <w:rPr>
                <w:rFonts w:ascii="標楷體" w:eastAsia="標楷體" w:hAnsi="標楷體"/>
                <w:b/>
                <w:sz w:val="22"/>
                <w:szCs w:val="22"/>
              </w:rPr>
              <w:t>0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-15：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15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440B2B" w:rsidRPr="002766E6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766E6">
              <w:rPr>
                <w:rFonts w:ascii="標楷體" w:eastAsia="標楷體" w:hAnsi="標楷體" w:hint="eastAsia"/>
                <w:b/>
                <w:sz w:val="22"/>
                <w:szCs w:val="22"/>
              </w:rPr>
              <w:t>主席致詞</w:t>
            </w:r>
          </w:p>
        </w:tc>
        <w:tc>
          <w:tcPr>
            <w:tcW w:w="3754" w:type="dxa"/>
            <w:tcBorders>
              <w:bottom w:val="single" w:sz="4" w:space="0" w:color="auto"/>
            </w:tcBorders>
            <w:vAlign w:val="center"/>
          </w:tcPr>
          <w:p w:rsidR="00440B2B" w:rsidRPr="005B7AA3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服務學習發展中心主任致詞</w:t>
            </w:r>
          </w:p>
        </w:tc>
        <w:tc>
          <w:tcPr>
            <w:tcW w:w="2589" w:type="dxa"/>
            <w:tcBorders>
              <w:bottom w:val="single" w:sz="4" w:space="0" w:color="auto"/>
            </w:tcBorders>
            <w:vAlign w:val="center"/>
          </w:tcPr>
          <w:p w:rsidR="00440B2B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服務學習發展中心</w:t>
            </w:r>
          </w:p>
          <w:p w:rsidR="00440B2B" w:rsidRPr="005B7AA3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>
              <w:rPr>
                <w:rFonts w:ascii="標楷體" w:eastAsia="標楷體" w:hAnsi="標楷體" w:cs="Arial"/>
                <w:b/>
                <w:bCs/>
                <w:sz w:val="24"/>
              </w:rPr>
              <w:t>洪裕勝主任</w:t>
            </w:r>
          </w:p>
        </w:tc>
      </w:tr>
      <w:tr w:rsidR="00440B2B" w:rsidRPr="002B16F3" w:rsidTr="00841135">
        <w:trPr>
          <w:trHeight w:val="1348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440B2B" w:rsidRPr="002B7002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15：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15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-15：30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440B2B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來賓介紹</w:t>
            </w:r>
          </w:p>
          <w:p w:rsidR="00440B2B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頒發合作機構</w:t>
            </w:r>
          </w:p>
          <w:p w:rsidR="00440B2B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感謝狀</w:t>
            </w:r>
          </w:p>
          <w:p w:rsidR="00440B2B" w:rsidRPr="002766E6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及助理證書</w:t>
            </w:r>
          </w:p>
        </w:tc>
        <w:tc>
          <w:tcPr>
            <w:tcW w:w="3754" w:type="dxa"/>
            <w:tcBorders>
              <w:top w:val="single" w:sz="4" w:space="0" w:color="auto"/>
            </w:tcBorders>
            <w:vAlign w:val="center"/>
          </w:tcPr>
          <w:p w:rsidR="00440B2B" w:rsidRPr="005B7AA3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1.介紹專業服務學習及系所服務老師</w:t>
            </w:r>
          </w:p>
          <w:p w:rsidR="00440B2B" w:rsidRPr="005B7AA3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2.介紹專業服務學習合作機構</w:t>
            </w:r>
          </w:p>
          <w:p w:rsidR="00440B2B" w:rsidRPr="005B7AA3" w:rsidRDefault="00440B2B" w:rsidP="00614B76">
            <w:pPr>
              <w:spacing w:line="480" w:lineRule="exact"/>
              <w:ind w:left="336" w:hangingChars="140" w:hanging="336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lastRenderedPageBreak/>
              <w:t>3.頒發合作機構感謝狀及教學助理服務證書</w:t>
            </w:r>
          </w:p>
        </w:tc>
        <w:tc>
          <w:tcPr>
            <w:tcW w:w="2589" w:type="dxa"/>
            <w:tcBorders>
              <w:top w:val="single" w:sz="4" w:space="0" w:color="auto"/>
            </w:tcBorders>
            <w:vAlign w:val="center"/>
          </w:tcPr>
          <w:p w:rsidR="00440B2B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sz w:val="24"/>
              </w:rPr>
              <w:lastRenderedPageBreak/>
              <w:t>靜宜大學</w:t>
            </w:r>
            <w:r>
              <w:rPr>
                <w:rFonts w:ascii="標楷體" w:eastAsia="標楷體" w:hAnsi="標楷體" w:cs="Arial"/>
                <w:b/>
                <w:bCs/>
                <w:sz w:val="24"/>
              </w:rPr>
              <w:t>唐傳義校長</w:t>
            </w:r>
          </w:p>
          <w:p w:rsidR="00440B2B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服務學習發展中心</w:t>
            </w:r>
          </w:p>
          <w:p w:rsidR="00440B2B" w:rsidRPr="005B7AA3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>
              <w:rPr>
                <w:rFonts w:ascii="標楷體" w:eastAsia="標楷體" w:hAnsi="標楷體" w:cs="Arial"/>
                <w:b/>
                <w:bCs/>
                <w:sz w:val="24"/>
              </w:rPr>
              <w:t>洪裕勝主任</w:t>
            </w:r>
          </w:p>
        </w:tc>
      </w:tr>
      <w:tr w:rsidR="00440B2B" w:rsidRPr="002766E6" w:rsidTr="00841135">
        <w:trPr>
          <w:trHeight w:val="1348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lastRenderedPageBreak/>
              <w:t>15：30-15：40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場次一：</w:t>
            </w:r>
          </w:p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專業服務學習團隊成果發表</w:t>
            </w:r>
          </w:p>
        </w:tc>
        <w:tc>
          <w:tcPr>
            <w:tcW w:w="3754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主題：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「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大肚山黃金傳奇加值行銷計畫團隊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」</w:t>
            </w:r>
          </w:p>
        </w:tc>
        <w:tc>
          <w:tcPr>
            <w:tcW w:w="2589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觀光事業學系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吳政和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老師</w:t>
            </w:r>
          </w:p>
        </w:tc>
      </w:tr>
      <w:tr w:rsidR="00440B2B" w:rsidRPr="002766E6" w:rsidTr="00841135">
        <w:trPr>
          <w:trHeight w:val="1348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15：40-15：50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場次二：</w:t>
            </w:r>
          </w:p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專業服務學習團隊成果發表</w:t>
            </w:r>
          </w:p>
        </w:tc>
        <w:tc>
          <w:tcPr>
            <w:tcW w:w="3754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主題：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公明地瓜產業消費者行為調查、社區商店營運評估調查</w:t>
            </w:r>
          </w:p>
        </w:tc>
        <w:tc>
          <w:tcPr>
            <w:tcW w:w="2589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國際企業學系唐永泰老師</w:t>
            </w:r>
          </w:p>
        </w:tc>
      </w:tr>
      <w:tr w:rsidR="00440B2B" w:rsidRPr="002766E6" w:rsidTr="00841135">
        <w:trPr>
          <w:trHeight w:val="1348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15：50-16：00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場次</w:t>
            </w:r>
            <w:r w:rsidRPr="00EF40FF">
              <w:rPr>
                <w:rFonts w:ascii="標楷體" w:eastAsia="標楷體" w:hAnsi="標楷體"/>
                <w:b/>
                <w:sz w:val="22"/>
                <w:szCs w:val="22"/>
              </w:rPr>
              <w:t>三</w:t>
            </w: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：</w:t>
            </w:r>
          </w:p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專業服務學習團隊成果發表</w:t>
            </w:r>
          </w:p>
        </w:tc>
        <w:tc>
          <w:tcPr>
            <w:tcW w:w="3754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主題：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食品營養學系專業服務學習制度-幸福蒲公英服務團隊</w:t>
            </w:r>
          </w:p>
        </w:tc>
        <w:tc>
          <w:tcPr>
            <w:tcW w:w="2589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ind w:left="240" w:hangingChars="100" w:hanging="240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食品營養學系翁瑤棽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老師</w:t>
            </w:r>
          </w:p>
        </w:tc>
      </w:tr>
      <w:tr w:rsidR="00440B2B" w:rsidRPr="002766E6" w:rsidTr="00841135">
        <w:trPr>
          <w:trHeight w:val="1110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16：00-16：10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場次</w:t>
            </w:r>
            <w:r w:rsidRPr="00EF40FF">
              <w:rPr>
                <w:rFonts w:ascii="標楷體" w:eastAsia="標楷體" w:hAnsi="標楷體"/>
                <w:b/>
                <w:sz w:val="22"/>
                <w:szCs w:val="22"/>
              </w:rPr>
              <w:t>四</w:t>
            </w: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：</w:t>
            </w:r>
          </w:p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專業服務學習團隊成果發表</w:t>
            </w:r>
          </w:p>
        </w:tc>
        <w:tc>
          <w:tcPr>
            <w:tcW w:w="3754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主題：資管系行動App開發與推廣服務團隊</w:t>
            </w:r>
          </w:p>
        </w:tc>
        <w:tc>
          <w:tcPr>
            <w:tcW w:w="2589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ind w:left="240" w:hangingChars="100" w:hanging="240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資訊管理學系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楊子青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老師</w:t>
            </w:r>
          </w:p>
        </w:tc>
      </w:tr>
      <w:tr w:rsidR="00440B2B" w:rsidRPr="002766E6" w:rsidTr="00841135">
        <w:trPr>
          <w:trHeight w:val="1110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16：10-16：20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場次</w:t>
            </w:r>
            <w:r w:rsidRPr="00EF40FF">
              <w:rPr>
                <w:rFonts w:ascii="標楷體" w:eastAsia="標楷體" w:hAnsi="標楷體"/>
                <w:b/>
                <w:sz w:val="22"/>
                <w:szCs w:val="22"/>
              </w:rPr>
              <w:t>五</w:t>
            </w: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：</w:t>
            </w:r>
          </w:p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專業服務學習團隊成果發表</w:t>
            </w:r>
          </w:p>
        </w:tc>
        <w:tc>
          <w:tcPr>
            <w:tcW w:w="3754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主題：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沙鹿公明及牛罵頭社區在地文史踏察團隊</w:t>
            </w:r>
          </w:p>
        </w:tc>
        <w:tc>
          <w:tcPr>
            <w:tcW w:w="2589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台灣文學系黃文成老師</w:t>
            </w:r>
          </w:p>
        </w:tc>
      </w:tr>
      <w:tr w:rsidR="00440B2B" w:rsidRPr="002766E6" w:rsidTr="00841135">
        <w:trPr>
          <w:trHeight w:val="1110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16：20-16：30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場次</w:t>
            </w:r>
            <w:r w:rsidRPr="00EF40FF">
              <w:rPr>
                <w:rFonts w:ascii="標楷體" w:eastAsia="標楷體" w:hAnsi="標楷體"/>
                <w:b/>
                <w:sz w:val="22"/>
                <w:szCs w:val="22"/>
              </w:rPr>
              <w:t>六</w:t>
            </w: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：</w:t>
            </w:r>
          </w:p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專業服務學習團隊成果發表</w:t>
            </w:r>
          </w:p>
        </w:tc>
        <w:tc>
          <w:tcPr>
            <w:tcW w:w="3754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主題：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觀光資源規劃高美濕地服務團隊</w:t>
            </w:r>
          </w:p>
        </w:tc>
        <w:tc>
          <w:tcPr>
            <w:tcW w:w="2589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觀光事業學系葉美智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老師</w:t>
            </w:r>
          </w:p>
        </w:tc>
      </w:tr>
      <w:tr w:rsidR="00440B2B" w:rsidRPr="002766E6" w:rsidTr="00841135">
        <w:trPr>
          <w:trHeight w:val="1035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16：30-16：40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場次</w:t>
            </w:r>
            <w:r w:rsidRPr="00EF40FF">
              <w:rPr>
                <w:rFonts w:ascii="標楷體" w:eastAsia="標楷體" w:hAnsi="標楷體"/>
                <w:b/>
                <w:sz w:val="22"/>
                <w:szCs w:val="22"/>
              </w:rPr>
              <w:t>七</w:t>
            </w: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：</w:t>
            </w:r>
          </w:p>
          <w:p w:rsidR="00440B2B" w:rsidRPr="00EF40FF" w:rsidRDefault="00440B2B" w:rsidP="00614B76">
            <w:pPr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專業服務學習團隊成果發表</w:t>
            </w:r>
          </w:p>
        </w:tc>
        <w:tc>
          <w:tcPr>
            <w:tcW w:w="3754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主題：國際企業學系專業服務學習制度-iHELP國企行動服務團隊</w:t>
            </w:r>
          </w:p>
        </w:tc>
        <w:tc>
          <w:tcPr>
            <w:tcW w:w="2589" w:type="dxa"/>
            <w:tcBorders>
              <w:top w:val="single" w:sz="4" w:space="0" w:color="auto"/>
            </w:tcBorders>
            <w:vAlign w:val="center"/>
          </w:tcPr>
          <w:p w:rsidR="00440B2B" w:rsidRPr="00EF40FF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國際企業學系張愛卿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老師</w:t>
            </w:r>
          </w:p>
        </w:tc>
      </w:tr>
      <w:tr w:rsidR="00440B2B" w:rsidRPr="002766E6" w:rsidTr="00841135">
        <w:trPr>
          <w:trHeight w:val="1160"/>
        </w:trPr>
        <w:tc>
          <w:tcPr>
            <w:tcW w:w="1980" w:type="dxa"/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16：40-16：50</w:t>
            </w:r>
          </w:p>
        </w:tc>
        <w:tc>
          <w:tcPr>
            <w:tcW w:w="1553" w:type="dxa"/>
            <w:vAlign w:val="center"/>
          </w:tcPr>
          <w:p w:rsidR="00440B2B" w:rsidRPr="00EF40FF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場次</w:t>
            </w:r>
            <w:r w:rsidRPr="00EF40FF">
              <w:rPr>
                <w:rFonts w:ascii="標楷體" w:eastAsia="標楷體" w:hAnsi="標楷體"/>
                <w:b/>
                <w:sz w:val="22"/>
                <w:szCs w:val="22"/>
              </w:rPr>
              <w:t>八</w:t>
            </w: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：</w:t>
            </w:r>
          </w:p>
          <w:p w:rsidR="00440B2B" w:rsidRPr="00EF40FF" w:rsidRDefault="00440B2B" w:rsidP="00614B76">
            <w:pPr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hint="eastAsia"/>
                <w:b/>
                <w:sz w:val="22"/>
                <w:szCs w:val="22"/>
              </w:rPr>
              <w:t>專業服務學習團隊成果發表</w:t>
            </w:r>
          </w:p>
        </w:tc>
        <w:tc>
          <w:tcPr>
            <w:tcW w:w="3754" w:type="dxa"/>
            <w:vAlign w:val="center"/>
          </w:tcPr>
          <w:p w:rsidR="00440B2B" w:rsidRPr="00EF40FF" w:rsidRDefault="00440B2B" w:rsidP="00614B76">
            <w:pPr>
              <w:spacing w:line="480" w:lineRule="exact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主題：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社工</w:t>
            </w: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系</w:t>
            </w:r>
            <w:r w:rsidRPr="00EF40FF">
              <w:rPr>
                <w:rFonts w:ascii="標楷體" w:eastAsia="標楷體" w:hAnsi="標楷體" w:cs="Arial" w:hint="eastAsia"/>
                <w:b/>
                <w:bCs/>
                <w:sz w:val="24"/>
              </w:rPr>
              <w:t>推展專業服務學習制度-靜晉好生活服務團隊</w:t>
            </w:r>
          </w:p>
        </w:tc>
        <w:tc>
          <w:tcPr>
            <w:tcW w:w="2589" w:type="dxa"/>
            <w:vAlign w:val="center"/>
          </w:tcPr>
          <w:p w:rsidR="00440B2B" w:rsidRPr="00EF40FF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EF40FF">
              <w:rPr>
                <w:rFonts w:ascii="標楷體" w:eastAsia="標楷體" w:hAnsi="標楷體" w:cs="Arial"/>
                <w:b/>
                <w:bCs/>
                <w:sz w:val="24"/>
              </w:rPr>
              <w:t>社會工作學系王秀燕老師</w:t>
            </w:r>
          </w:p>
        </w:tc>
      </w:tr>
      <w:tr w:rsidR="00440B2B" w:rsidRPr="00D12650" w:rsidTr="00841135">
        <w:trPr>
          <w:trHeight w:val="602"/>
        </w:trPr>
        <w:tc>
          <w:tcPr>
            <w:tcW w:w="1980" w:type="dxa"/>
            <w:vAlign w:val="center"/>
          </w:tcPr>
          <w:p w:rsidR="00440B2B" w:rsidRPr="002B7002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1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6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：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5</w:t>
            </w:r>
            <w:r>
              <w:rPr>
                <w:rFonts w:ascii="標楷體" w:eastAsia="標楷體" w:hAnsi="標楷體"/>
                <w:b/>
                <w:sz w:val="22"/>
                <w:szCs w:val="22"/>
              </w:rPr>
              <w:t>0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-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17：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1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0</w:t>
            </w:r>
          </w:p>
        </w:tc>
        <w:tc>
          <w:tcPr>
            <w:tcW w:w="1553" w:type="dxa"/>
            <w:vAlign w:val="center"/>
          </w:tcPr>
          <w:p w:rsidR="00440B2B" w:rsidRPr="00D12650" w:rsidRDefault="00440B2B" w:rsidP="00614B76">
            <w:pPr>
              <w:spacing w:line="480" w:lineRule="exact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D12650">
              <w:rPr>
                <w:rFonts w:ascii="標楷體" w:eastAsia="標楷體" w:hAnsi="標楷體" w:cs="Arial" w:hint="eastAsia"/>
                <w:b/>
                <w:bCs/>
                <w:sz w:val="24"/>
              </w:rPr>
              <w:t>綜合座談</w:t>
            </w:r>
          </w:p>
        </w:tc>
        <w:tc>
          <w:tcPr>
            <w:tcW w:w="3754" w:type="dxa"/>
            <w:vAlign w:val="center"/>
          </w:tcPr>
          <w:p w:rsidR="00440B2B" w:rsidRPr="00D12650" w:rsidRDefault="00440B2B" w:rsidP="00440B2B">
            <w:pPr>
              <w:pStyle w:val="a3"/>
              <w:numPr>
                <w:ilvl w:val="0"/>
                <w:numId w:val="3"/>
              </w:numPr>
              <w:spacing w:line="480" w:lineRule="exact"/>
              <w:ind w:leftChars="0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D12650">
              <w:rPr>
                <w:rFonts w:ascii="標楷體" w:eastAsia="標楷體" w:hAnsi="標楷體" w:cs="Arial" w:hint="eastAsia"/>
                <w:b/>
                <w:bCs/>
                <w:sz w:val="24"/>
              </w:rPr>
              <w:t>教師回應與建議。</w:t>
            </w:r>
          </w:p>
          <w:p w:rsidR="00440B2B" w:rsidRPr="00D12650" w:rsidRDefault="00440B2B" w:rsidP="00440B2B">
            <w:pPr>
              <w:pStyle w:val="a3"/>
              <w:numPr>
                <w:ilvl w:val="0"/>
                <w:numId w:val="3"/>
              </w:numPr>
              <w:spacing w:line="480" w:lineRule="exact"/>
              <w:ind w:leftChars="0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D12650">
              <w:rPr>
                <w:rFonts w:ascii="標楷體" w:eastAsia="標楷體" w:hAnsi="標楷體" w:cs="Arial" w:hint="eastAsia"/>
                <w:b/>
                <w:bCs/>
                <w:sz w:val="24"/>
              </w:rPr>
              <w:t>與會者分享與反思。</w:t>
            </w:r>
          </w:p>
        </w:tc>
        <w:tc>
          <w:tcPr>
            <w:tcW w:w="2589" w:type="dxa"/>
            <w:vAlign w:val="center"/>
          </w:tcPr>
          <w:p w:rsidR="00440B2B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主持人：</w:t>
            </w:r>
          </w:p>
          <w:p w:rsidR="00440B2B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 w:rsidRPr="005B7AA3">
              <w:rPr>
                <w:rFonts w:ascii="標楷體" w:eastAsia="標楷體" w:hAnsi="標楷體" w:cs="Arial" w:hint="eastAsia"/>
                <w:b/>
                <w:bCs/>
                <w:sz w:val="24"/>
              </w:rPr>
              <w:t>服務學習發展中心</w:t>
            </w:r>
          </w:p>
          <w:p w:rsidR="00440B2B" w:rsidRPr="005B7AA3" w:rsidRDefault="00440B2B" w:rsidP="00614B76">
            <w:pPr>
              <w:spacing w:line="480" w:lineRule="exact"/>
              <w:jc w:val="center"/>
              <w:rPr>
                <w:rFonts w:ascii="標楷體" w:eastAsia="標楷體" w:hAnsi="標楷體" w:cs="Arial"/>
                <w:b/>
                <w:bCs/>
                <w:sz w:val="24"/>
              </w:rPr>
            </w:pPr>
            <w:r>
              <w:rPr>
                <w:rFonts w:ascii="標楷體" w:eastAsia="標楷體" w:hAnsi="標楷體" w:cs="Arial"/>
                <w:b/>
                <w:bCs/>
                <w:sz w:val="24"/>
              </w:rPr>
              <w:t>洪裕勝主任</w:t>
            </w:r>
          </w:p>
        </w:tc>
      </w:tr>
      <w:tr w:rsidR="00440B2B" w:rsidRPr="002766E6" w:rsidTr="00841135">
        <w:trPr>
          <w:trHeight w:val="509"/>
        </w:trPr>
        <w:tc>
          <w:tcPr>
            <w:tcW w:w="1980" w:type="dxa"/>
            <w:vAlign w:val="center"/>
          </w:tcPr>
          <w:p w:rsidR="00440B2B" w:rsidRPr="002B7002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17：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1</w:t>
            </w:r>
            <w:r w:rsidRPr="002B7002">
              <w:rPr>
                <w:rFonts w:ascii="標楷體" w:eastAsia="標楷體" w:hAnsi="標楷體" w:hint="eastAsia"/>
                <w:b/>
                <w:sz w:val="22"/>
                <w:szCs w:val="22"/>
              </w:rPr>
              <w:t>0～</w:t>
            </w:r>
          </w:p>
        </w:tc>
        <w:tc>
          <w:tcPr>
            <w:tcW w:w="7896" w:type="dxa"/>
            <w:gridSpan w:val="3"/>
            <w:vAlign w:val="center"/>
          </w:tcPr>
          <w:p w:rsidR="00440B2B" w:rsidRPr="002766E6" w:rsidRDefault="00440B2B" w:rsidP="00614B76">
            <w:pPr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766E6">
              <w:rPr>
                <w:rFonts w:ascii="標楷體" w:eastAsia="標楷體" w:hAnsi="標楷體" w:hint="eastAsia"/>
                <w:b/>
                <w:sz w:val="22"/>
                <w:szCs w:val="22"/>
              </w:rPr>
              <w:t>賦  歸</w:t>
            </w:r>
          </w:p>
        </w:tc>
      </w:tr>
    </w:tbl>
    <w:p w:rsidR="00841135" w:rsidRDefault="00841135" w:rsidP="00440B2B">
      <w:pPr>
        <w:widowControl/>
      </w:pPr>
    </w:p>
    <w:p w:rsidR="00841135" w:rsidRDefault="00841135">
      <w:pPr>
        <w:widowControl/>
      </w:pPr>
      <w:r>
        <w:br w:type="page"/>
      </w:r>
    </w:p>
    <w:p w:rsidR="009B1B4F" w:rsidRPr="00841135" w:rsidRDefault="009B1B4F" w:rsidP="00841135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報名</w:t>
      </w:r>
      <w:r w:rsidRPr="00841135">
        <w:rPr>
          <w:rFonts w:ascii="標楷體" w:eastAsia="標楷體" w:hAnsi="標楷體" w:hint="eastAsia"/>
          <w:b/>
          <w:sz w:val="28"/>
          <w:szCs w:val="28"/>
        </w:rPr>
        <w:t>方式：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7"/>
        <w:gridCol w:w="5999"/>
      </w:tblGrid>
      <w:tr w:rsidR="009B1B4F" w:rsidRPr="002766E6" w:rsidTr="00AF34FA">
        <w:trPr>
          <w:trHeight w:val="575"/>
          <w:jc w:val="center"/>
        </w:trPr>
        <w:tc>
          <w:tcPr>
            <w:tcW w:w="3497" w:type="dxa"/>
            <w:shd w:val="clear" w:color="auto" w:fill="D9D9D9"/>
            <w:vAlign w:val="center"/>
          </w:tcPr>
          <w:p w:rsidR="009B1B4F" w:rsidRPr="002766E6" w:rsidRDefault="009B1B4F" w:rsidP="00AF34F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2766E6">
              <w:rPr>
                <w:rFonts w:ascii="標楷體" w:eastAsia="標楷體" w:hAnsi="標楷體" w:hint="eastAsia"/>
                <w:b/>
                <w:sz w:val="26"/>
                <w:szCs w:val="26"/>
              </w:rPr>
              <w:t>參與與否</w:t>
            </w:r>
          </w:p>
        </w:tc>
        <w:tc>
          <w:tcPr>
            <w:tcW w:w="5999" w:type="dxa"/>
            <w:shd w:val="clear" w:color="auto" w:fill="auto"/>
            <w:vAlign w:val="center"/>
          </w:tcPr>
          <w:p w:rsidR="009B1B4F" w:rsidRPr="002766E6" w:rsidRDefault="009B1B4F" w:rsidP="00AF34FA">
            <w:pPr>
              <w:spacing w:line="0" w:lineRule="atLeas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2766E6">
              <w:rPr>
                <w:rFonts w:ascii="標楷體" w:eastAsia="標楷體" w:hAnsi="標楷體" w:hint="eastAsia"/>
                <w:sz w:val="26"/>
                <w:szCs w:val="26"/>
              </w:rPr>
              <w:t>□可參與        □不克參與</w:t>
            </w:r>
          </w:p>
        </w:tc>
      </w:tr>
      <w:tr w:rsidR="009B1B4F" w:rsidRPr="002766E6" w:rsidTr="00AF34FA">
        <w:trPr>
          <w:trHeight w:val="575"/>
          <w:jc w:val="center"/>
        </w:trPr>
        <w:tc>
          <w:tcPr>
            <w:tcW w:w="3497" w:type="dxa"/>
            <w:shd w:val="clear" w:color="auto" w:fill="D9D9D9"/>
            <w:vAlign w:val="center"/>
          </w:tcPr>
          <w:p w:rsidR="009B1B4F" w:rsidRPr="002766E6" w:rsidRDefault="009B1B4F" w:rsidP="00AF34F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2766E6">
              <w:rPr>
                <w:rFonts w:ascii="標楷體" w:eastAsia="標楷體" w:hAnsi="標楷體" w:hint="eastAsia"/>
                <w:b/>
                <w:sz w:val="26"/>
                <w:szCs w:val="26"/>
              </w:rPr>
              <w:t>與會人員</w:t>
            </w:r>
          </w:p>
        </w:tc>
        <w:tc>
          <w:tcPr>
            <w:tcW w:w="5999" w:type="dxa"/>
            <w:shd w:val="clear" w:color="auto" w:fill="auto"/>
            <w:vAlign w:val="center"/>
          </w:tcPr>
          <w:p w:rsidR="009B1B4F" w:rsidRPr="002766E6" w:rsidRDefault="009B1B4F" w:rsidP="00AF34FA">
            <w:pPr>
              <w:spacing w:line="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766E6">
              <w:rPr>
                <w:rFonts w:ascii="標楷體" w:eastAsia="標楷體" w:hAnsi="標楷體" w:hint="eastAsia"/>
                <w:sz w:val="26"/>
                <w:szCs w:val="26"/>
              </w:rPr>
              <w:t>單位：</w:t>
            </w:r>
          </w:p>
          <w:p w:rsidR="009B1B4F" w:rsidRPr="002766E6" w:rsidRDefault="009B1B4F" w:rsidP="00AF34FA">
            <w:pPr>
              <w:spacing w:line="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766E6">
              <w:rPr>
                <w:rFonts w:ascii="標楷體" w:eastAsia="標楷體" w:hAnsi="標楷體" w:hint="eastAsia"/>
                <w:sz w:val="26"/>
                <w:szCs w:val="26"/>
              </w:rPr>
              <w:t>姓名：</w:t>
            </w:r>
          </w:p>
          <w:p w:rsidR="009B1B4F" w:rsidRPr="002766E6" w:rsidRDefault="009B1B4F" w:rsidP="00AF34FA">
            <w:pPr>
              <w:spacing w:line="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職稱</w:t>
            </w:r>
            <w:r w:rsidRPr="002766E6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9B1B4F" w:rsidRDefault="009B1B4F" w:rsidP="00AF34FA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2766E6">
              <w:rPr>
                <w:rFonts w:ascii="標楷體" w:eastAsia="標楷體" w:hAnsi="標楷體" w:hint="eastAsia"/>
                <w:sz w:val="26"/>
                <w:szCs w:val="26"/>
              </w:rPr>
              <w:t>聯絡電話：</w:t>
            </w:r>
          </w:p>
          <w:p w:rsidR="009B1B4F" w:rsidRPr="007C11DA" w:rsidRDefault="009B1B4F" w:rsidP="00AF34FA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電子郵件：</w:t>
            </w:r>
          </w:p>
        </w:tc>
      </w:tr>
      <w:tr w:rsidR="009B1B4F" w:rsidRPr="002766E6" w:rsidTr="00AF34FA">
        <w:trPr>
          <w:trHeight w:val="1525"/>
          <w:jc w:val="center"/>
        </w:trPr>
        <w:tc>
          <w:tcPr>
            <w:tcW w:w="3497" w:type="dxa"/>
            <w:shd w:val="clear" w:color="auto" w:fill="D9D9D9"/>
            <w:vAlign w:val="center"/>
          </w:tcPr>
          <w:p w:rsidR="009B1B4F" w:rsidRPr="002766E6" w:rsidRDefault="009B1B4F" w:rsidP="00AF34FA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766E6">
              <w:rPr>
                <w:rFonts w:ascii="標楷體" w:eastAsia="標楷體" w:hAnsi="標楷體" w:hint="eastAsia"/>
                <w:sz w:val="26"/>
                <w:szCs w:val="26"/>
              </w:rPr>
              <w:t>殘障者專用停車位</w:t>
            </w:r>
          </w:p>
        </w:tc>
        <w:tc>
          <w:tcPr>
            <w:tcW w:w="5999" w:type="dxa"/>
            <w:shd w:val="clear" w:color="auto" w:fill="auto"/>
            <w:vAlign w:val="center"/>
          </w:tcPr>
          <w:p w:rsidR="009B1B4F" w:rsidRPr="002766E6" w:rsidRDefault="009B1B4F" w:rsidP="00AF34FA">
            <w:pPr>
              <w:spacing w:line="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766E6">
              <w:rPr>
                <w:rFonts w:ascii="標楷體" w:eastAsia="標楷體" w:hAnsi="標楷體" w:hint="eastAsia"/>
                <w:sz w:val="26"/>
                <w:szCs w:val="26"/>
              </w:rPr>
              <w:t>□需要   □不需要</w:t>
            </w:r>
          </w:p>
        </w:tc>
      </w:tr>
      <w:tr w:rsidR="009B1B4F" w:rsidRPr="002766E6" w:rsidTr="00AF34FA">
        <w:trPr>
          <w:trHeight w:val="847"/>
          <w:jc w:val="center"/>
        </w:trPr>
        <w:tc>
          <w:tcPr>
            <w:tcW w:w="9496" w:type="dxa"/>
            <w:gridSpan w:val="2"/>
            <w:vAlign w:val="center"/>
          </w:tcPr>
          <w:p w:rsidR="009B1B4F" w:rsidRDefault="009B1B4F" w:rsidP="00AF34FA">
            <w:pPr>
              <w:spacing w:line="0" w:lineRule="atLeas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C75B3">
              <w:rPr>
                <w:rFonts w:ascii="標楷體" w:eastAsia="標楷體" w:hAnsi="標楷體" w:hint="eastAsia"/>
                <w:b/>
                <w:sz w:val="26"/>
                <w:szCs w:val="26"/>
              </w:rPr>
              <w:t>請協助於12月2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3</w:t>
            </w:r>
            <w:r w:rsidRPr="005C75B3">
              <w:rPr>
                <w:rFonts w:ascii="標楷體" w:eastAsia="標楷體" w:hAnsi="標楷體" w:hint="eastAsia"/>
                <w:b/>
                <w:sz w:val="26"/>
                <w:szCs w:val="26"/>
              </w:rPr>
              <w:t>日(</w:t>
            </w:r>
            <w:r w:rsidR="00841135">
              <w:rPr>
                <w:rFonts w:ascii="標楷體" w:eastAsia="標楷體" w:hAnsi="標楷體"/>
                <w:b/>
                <w:sz w:val="26"/>
                <w:szCs w:val="26"/>
              </w:rPr>
              <w:t>三</w:t>
            </w:r>
            <w:r w:rsidRPr="005C75B3">
              <w:rPr>
                <w:rFonts w:ascii="標楷體" w:eastAsia="標楷體" w:hAnsi="標楷體" w:hint="eastAsia"/>
                <w:b/>
                <w:sz w:val="26"/>
                <w:szCs w:val="26"/>
              </w:rPr>
              <w:t>)</w:t>
            </w:r>
            <w:r w:rsidR="00841135">
              <w:rPr>
                <w:rFonts w:ascii="標楷體" w:eastAsia="標楷體" w:hAnsi="標楷體"/>
                <w:b/>
                <w:sz w:val="26"/>
                <w:szCs w:val="26"/>
              </w:rPr>
              <w:t>17：00</w:t>
            </w:r>
            <w:r w:rsidRPr="005C75B3">
              <w:rPr>
                <w:rFonts w:ascii="標楷體" w:eastAsia="標楷體" w:hAnsi="標楷體" w:hint="eastAsia"/>
                <w:b/>
                <w:sz w:val="26"/>
                <w:szCs w:val="26"/>
              </w:rPr>
              <w:t>前，回傳報名資料或完成線上報名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作業</w:t>
            </w:r>
            <w:r w:rsidRPr="005C75B3">
              <w:rPr>
                <w:rFonts w:ascii="標楷體" w:eastAsia="標楷體" w:hAnsi="標楷體" w:hint="eastAsia"/>
                <w:b/>
                <w:sz w:val="26"/>
                <w:szCs w:val="26"/>
              </w:rPr>
              <w:t>，</w:t>
            </w:r>
          </w:p>
          <w:p w:rsidR="009B1B4F" w:rsidRPr="005C75B3" w:rsidRDefault="009B1B4F" w:rsidP="009B1B4F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5C75B3">
              <w:rPr>
                <w:rFonts w:ascii="標楷體" w:eastAsia="標楷體" w:hAnsi="標楷體" w:hint="eastAsia"/>
                <w:b/>
                <w:sz w:val="26"/>
                <w:szCs w:val="26"/>
              </w:rPr>
              <w:t>報名網址：</w:t>
            </w:r>
            <w:hyperlink r:id="rId8" w:history="1">
              <w:r>
                <w:rPr>
                  <w:rStyle w:val="ac"/>
                  <w:rFonts w:ascii="標楷體" w:eastAsia="標楷體" w:hAnsi="標楷體" w:hint="eastAsia"/>
                  <w:sz w:val="32"/>
                  <w:szCs w:val="32"/>
                </w:rPr>
                <w:t>http://goo.gl/Bp46Nx</w:t>
              </w:r>
            </w:hyperlink>
            <w:r w:rsidRPr="005C75B3">
              <w:rPr>
                <w:rFonts w:ascii="標楷體" w:eastAsia="標楷體" w:hAnsi="標楷體" w:hint="eastAsia"/>
                <w:b/>
                <w:sz w:val="26"/>
                <w:szCs w:val="26"/>
              </w:rPr>
              <w:t>，以資料彙整作業進行，謝謝。</w:t>
            </w:r>
          </w:p>
        </w:tc>
      </w:tr>
    </w:tbl>
    <w:p w:rsidR="00841135" w:rsidRDefault="00841135" w:rsidP="009B1B4F">
      <w:pPr>
        <w:spacing w:line="0" w:lineRule="atLeast"/>
        <w:rPr>
          <w:rFonts w:ascii="標楷體" w:eastAsia="標楷體" w:hAnsi="標楷體"/>
          <w:sz w:val="26"/>
          <w:szCs w:val="26"/>
        </w:rPr>
      </w:pPr>
    </w:p>
    <w:p w:rsidR="009B1B4F" w:rsidRPr="002766E6" w:rsidRDefault="009B1B4F" w:rsidP="009B1B4F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2766E6">
        <w:rPr>
          <w:rFonts w:ascii="標楷體" w:eastAsia="標楷體" w:hAnsi="標楷體" w:hint="eastAsia"/>
          <w:sz w:val="26"/>
          <w:szCs w:val="26"/>
        </w:rPr>
        <w:t>聯絡人：靜宜大學教務處服務學習發展中心陳瑩蓉小姐</w:t>
      </w:r>
    </w:p>
    <w:p w:rsidR="009B1B4F" w:rsidRDefault="009B1B4F" w:rsidP="009B1B4F">
      <w:pPr>
        <w:rPr>
          <w:rFonts w:ascii="標楷體" w:eastAsia="標楷體" w:hAnsi="標楷體"/>
          <w:sz w:val="26"/>
          <w:szCs w:val="26"/>
        </w:rPr>
      </w:pPr>
      <w:r w:rsidRPr="002766E6">
        <w:rPr>
          <w:rFonts w:ascii="標楷體" w:eastAsia="標楷體" w:hAnsi="標楷體" w:hint="eastAsia"/>
          <w:sz w:val="26"/>
          <w:szCs w:val="26"/>
        </w:rPr>
        <w:t>聯絡電話：04-26328001分機11152</w:t>
      </w:r>
    </w:p>
    <w:p w:rsidR="009B1B4F" w:rsidRPr="002766E6" w:rsidRDefault="009B1B4F" w:rsidP="009B1B4F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2766E6">
        <w:rPr>
          <w:rFonts w:ascii="標楷體" w:eastAsia="標楷體" w:hAnsi="標楷體" w:hint="eastAsia"/>
          <w:sz w:val="26"/>
          <w:szCs w:val="26"/>
        </w:rPr>
        <w:t>傳真電話：04-26318659</w:t>
      </w:r>
    </w:p>
    <w:p w:rsidR="009B1B4F" w:rsidRDefault="009B1B4F" w:rsidP="009B1B4F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2766E6">
        <w:rPr>
          <w:rFonts w:ascii="標楷體" w:eastAsia="標楷體" w:hAnsi="標楷體" w:hint="eastAsia"/>
          <w:sz w:val="26"/>
          <w:szCs w:val="26"/>
        </w:rPr>
        <w:t>電子信箱：</w:t>
      </w:r>
      <w:hyperlink r:id="rId9" w:history="1">
        <w:r w:rsidRPr="005C75B3">
          <w:rPr>
            <w:rFonts w:hint="eastAsia"/>
          </w:rPr>
          <w:t>yjchen2@pu.edu.tw</w:t>
        </w:r>
      </w:hyperlink>
    </w:p>
    <w:p w:rsidR="009B1B4F" w:rsidRPr="0039731F" w:rsidRDefault="009B1B4F" w:rsidP="009B1B4F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39731F">
        <w:rPr>
          <w:rFonts w:ascii="標楷體" w:eastAsia="標楷體" w:hAnsi="標楷體" w:hint="eastAsia"/>
          <w:b/>
          <w:sz w:val="28"/>
          <w:szCs w:val="28"/>
        </w:rPr>
        <w:t>交通指引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9B1B4F" w:rsidRPr="00C030F8" w:rsidRDefault="009B1B4F" w:rsidP="009B1B4F">
      <w:pPr>
        <w:spacing w:line="0" w:lineRule="atLeast"/>
        <w:ind w:firstLineChars="218" w:firstLine="567"/>
        <w:rPr>
          <w:rFonts w:ascii="標楷體" w:eastAsia="標楷體" w:hAnsi="標楷體"/>
          <w:sz w:val="26"/>
          <w:szCs w:val="26"/>
        </w:rPr>
      </w:pPr>
      <w:r w:rsidRPr="00C030F8">
        <w:rPr>
          <w:rFonts w:ascii="標楷體" w:eastAsia="標楷體" w:hAnsi="標楷體" w:hint="eastAsia"/>
          <w:sz w:val="26"/>
          <w:szCs w:val="26"/>
        </w:rPr>
        <w:t>請參考本校交通指引網址：</w:t>
      </w:r>
      <w:hyperlink r:id="rId10" w:history="1">
        <w:r w:rsidRPr="00C030F8">
          <w:rPr>
            <w:sz w:val="26"/>
            <w:szCs w:val="26"/>
          </w:rPr>
          <w:t>http://www.pu.edu.tw/chi/pu_glt.php</w:t>
        </w:r>
      </w:hyperlink>
    </w:p>
    <w:p w:rsidR="009B1B4F" w:rsidRDefault="009B1B4F" w:rsidP="009B1B4F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  <w:sz w:val="28"/>
          <w:szCs w:val="26"/>
        </w:rPr>
      </w:pPr>
      <w:r w:rsidRPr="007D419C">
        <w:rPr>
          <w:rFonts w:ascii="標楷體" w:eastAsia="標楷體" w:hAnsi="標楷體" w:hint="eastAsia"/>
          <w:b/>
          <w:sz w:val="28"/>
          <w:szCs w:val="26"/>
        </w:rPr>
        <w:t>校內停車證</w:t>
      </w:r>
      <w:r>
        <w:rPr>
          <w:rFonts w:ascii="標楷體" w:eastAsia="標楷體" w:hAnsi="標楷體" w:hint="eastAsia"/>
          <w:b/>
          <w:sz w:val="28"/>
          <w:szCs w:val="26"/>
        </w:rPr>
        <w:t>：</w:t>
      </w:r>
    </w:p>
    <w:p w:rsidR="009B1B4F" w:rsidRDefault="009B1B4F" w:rsidP="009B1B4F">
      <w:pPr>
        <w:pStyle w:val="a3"/>
        <w:widowControl/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</w:rPr>
      </w:pPr>
      <w:r w:rsidRPr="0039731F">
        <w:rPr>
          <w:rFonts w:ascii="標楷體" w:eastAsia="標楷體" w:hAnsi="標楷體" w:hint="eastAsia"/>
        </w:rPr>
        <w:t>進入本校校門請出示停車證，並停放本校2、4、6停車場</w:t>
      </w:r>
    </w:p>
    <w:p w:rsidR="009B1B4F" w:rsidRDefault="009B1B4F" w:rsidP="009B1B4F">
      <w:pPr>
        <w:pStyle w:val="a3"/>
        <w:widowControl/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</w:rPr>
      </w:pPr>
    </w:p>
    <w:p w:rsidR="000D49D8" w:rsidRPr="00EB70E7" w:rsidRDefault="00EB70E7" w:rsidP="00EB70E7">
      <w:pPr>
        <w:widowControl/>
        <w:tabs>
          <w:tab w:val="left" w:pos="709"/>
        </w:tabs>
        <w:spacing w:line="400" w:lineRule="atLeast"/>
        <w:jc w:val="both"/>
        <w:rPr>
          <w:rFonts w:ascii="標楷體" w:eastAsia="標楷體" w:hAnsi="標楷體"/>
        </w:rPr>
        <w:sectPr w:rsidR="000D49D8" w:rsidRPr="00EB70E7" w:rsidSect="00440B2B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drawing>
          <wp:inline distT="0" distB="0" distL="0" distR="0" wp14:anchorId="1913FD6E" wp14:editId="2EEE2F24">
            <wp:extent cx="6120130" cy="28460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4F" w:rsidRPr="0039731F" w:rsidRDefault="009B1B4F" w:rsidP="009B1B4F">
      <w:pPr>
        <w:pStyle w:val="a3"/>
        <w:widowControl/>
        <w:numPr>
          <w:ilvl w:val="0"/>
          <w:numId w:val="1"/>
        </w:numPr>
        <w:tabs>
          <w:tab w:val="left" w:pos="709"/>
        </w:tabs>
        <w:spacing w:line="400" w:lineRule="atLeast"/>
        <w:ind w:leftChars="0"/>
        <w:jc w:val="both"/>
        <w:rPr>
          <w:rFonts w:ascii="標楷體" w:eastAsia="標楷體" w:hAnsi="標楷體"/>
          <w:b/>
          <w:sz w:val="28"/>
          <w:szCs w:val="26"/>
        </w:rPr>
      </w:pPr>
      <w:r w:rsidRPr="0039731F">
        <w:rPr>
          <w:rFonts w:ascii="標楷體" w:eastAsia="標楷體" w:hAnsi="標楷體"/>
          <w:b/>
          <w:sz w:val="28"/>
          <w:szCs w:val="26"/>
        </w:rPr>
        <w:t>靜宜大學相關地理位置</w:t>
      </w:r>
      <w:r>
        <w:rPr>
          <w:rFonts w:ascii="標楷體" w:eastAsia="標楷體" w:hAnsi="標楷體" w:hint="eastAsia"/>
          <w:b/>
          <w:sz w:val="28"/>
          <w:szCs w:val="26"/>
        </w:rPr>
        <w:t>：</w:t>
      </w:r>
    </w:p>
    <w:p w:rsidR="009B1B4F" w:rsidRDefault="009B1B4F" w:rsidP="009B1B4F">
      <w:r w:rsidRPr="00322D18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02934B2D" wp14:editId="67B7C1AE">
            <wp:simplePos x="0" y="0"/>
            <wp:positionH relativeFrom="column">
              <wp:posOffset>4523740</wp:posOffset>
            </wp:positionH>
            <wp:positionV relativeFrom="paragraph">
              <wp:posOffset>11430</wp:posOffset>
            </wp:positionV>
            <wp:extent cx="4083685" cy="5463760"/>
            <wp:effectExtent l="0" t="0" r="0" b="38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校園地圖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546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D18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F8E233B" wp14:editId="5AEA51F1">
            <wp:simplePos x="0" y="0"/>
            <wp:positionH relativeFrom="column">
              <wp:posOffset>171450</wp:posOffset>
            </wp:positionH>
            <wp:positionV relativeFrom="paragraph">
              <wp:posOffset>66675</wp:posOffset>
            </wp:positionV>
            <wp:extent cx="4045585" cy="518287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靜宜大學位置圖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B4F" w:rsidRDefault="009B1B4F" w:rsidP="009B1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567DA3" wp14:editId="131ED66C">
                <wp:simplePos x="0" y="0"/>
                <wp:positionH relativeFrom="column">
                  <wp:posOffset>447040</wp:posOffset>
                </wp:positionH>
                <wp:positionV relativeFrom="paragraph">
                  <wp:posOffset>85725</wp:posOffset>
                </wp:positionV>
                <wp:extent cx="140017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B4F" w:rsidRPr="00322D18" w:rsidRDefault="009B1B4F" w:rsidP="009B1B4F">
                            <w:pPr>
                              <w:rPr>
                                <w:b/>
                              </w:rPr>
                            </w:pPr>
                            <w:r w:rsidRPr="00322D18">
                              <w:rPr>
                                <w:b/>
                              </w:rPr>
                              <w:t>靜宜大學位置圖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5.2pt;margin-top:6.75pt;width:110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" filled="f" stroked="f">
                <v:textbox style="mso-fit-shape-to-text:t">
                  <w:txbxContent>
                    <w:p w:rsidR="009B1B4F" w:rsidRPr="00322D18" w:rsidRDefault="009B1B4F" w:rsidP="009B1B4F">
                      <w:pPr>
                        <w:rPr>
                          <w:b/>
                        </w:rPr>
                      </w:pPr>
                      <w:r w:rsidRPr="00322D18">
                        <w:rPr>
                          <w:b/>
                        </w:rPr>
                        <w:t>靜宜大學位置圖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9B1B4F" w:rsidRDefault="009B1B4F" w:rsidP="009B1B4F"/>
    <w:p w:rsidR="00607331" w:rsidRPr="009B1B4F" w:rsidRDefault="00607331"/>
    <w:sectPr w:rsidR="00607331" w:rsidRPr="009B1B4F" w:rsidSect="009B1B4F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9E9" w:rsidRDefault="008179E9" w:rsidP="00493A18">
      <w:r>
        <w:separator/>
      </w:r>
    </w:p>
  </w:endnote>
  <w:endnote w:type="continuationSeparator" w:id="0">
    <w:p w:rsidR="008179E9" w:rsidRDefault="008179E9" w:rsidP="00493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9E9" w:rsidRDefault="008179E9" w:rsidP="00493A18">
      <w:r>
        <w:separator/>
      </w:r>
    </w:p>
  </w:footnote>
  <w:footnote w:type="continuationSeparator" w:id="0">
    <w:p w:rsidR="008179E9" w:rsidRDefault="008179E9" w:rsidP="00493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7FDC"/>
    <w:multiLevelType w:val="hybridMultilevel"/>
    <w:tmpl w:val="1EAC329E"/>
    <w:lvl w:ilvl="0" w:tplc="3A4A993A">
      <w:start w:val="1"/>
      <w:numFmt w:val="decimal"/>
      <w:lvlText w:val="%1."/>
      <w:lvlJc w:val="left"/>
      <w:pPr>
        <w:ind w:left="478" w:hanging="360"/>
      </w:pPr>
      <w:rPr>
        <w:rFonts w:hint="default"/>
        <w:strike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abstractNum w:abstractNumId="1">
    <w:nsid w:val="21305B4C"/>
    <w:multiLevelType w:val="hybridMultilevel"/>
    <w:tmpl w:val="1EAC329E"/>
    <w:lvl w:ilvl="0" w:tplc="3A4A993A">
      <w:start w:val="1"/>
      <w:numFmt w:val="decimal"/>
      <w:lvlText w:val="%1."/>
      <w:lvlJc w:val="left"/>
      <w:pPr>
        <w:ind w:left="478" w:hanging="360"/>
      </w:pPr>
      <w:rPr>
        <w:rFonts w:hint="default"/>
        <w:strike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abstractNum w:abstractNumId="2">
    <w:nsid w:val="3A173844"/>
    <w:multiLevelType w:val="hybridMultilevel"/>
    <w:tmpl w:val="1E982A4E"/>
    <w:lvl w:ilvl="0" w:tplc="67EAF868">
      <w:start w:val="1"/>
      <w:numFmt w:val="taiwaneseCountingThousand"/>
      <w:lvlText w:val="%1、"/>
      <w:lvlJc w:val="left"/>
      <w:pPr>
        <w:ind w:left="480" w:hanging="480"/>
      </w:pPr>
      <w:rPr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5420B3D"/>
    <w:multiLevelType w:val="hybridMultilevel"/>
    <w:tmpl w:val="7AD4A23C"/>
    <w:lvl w:ilvl="0" w:tplc="4614D3B2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6571B57"/>
    <w:multiLevelType w:val="hybridMultilevel"/>
    <w:tmpl w:val="17FEF07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2B"/>
    <w:rsid w:val="00035867"/>
    <w:rsid w:val="0004783C"/>
    <w:rsid w:val="00094DCA"/>
    <w:rsid w:val="000C346B"/>
    <w:rsid w:val="000D49D8"/>
    <w:rsid w:val="00231831"/>
    <w:rsid w:val="00440B2B"/>
    <w:rsid w:val="00493A18"/>
    <w:rsid w:val="004B39E7"/>
    <w:rsid w:val="00607331"/>
    <w:rsid w:val="00675E50"/>
    <w:rsid w:val="007B44D6"/>
    <w:rsid w:val="007F31D3"/>
    <w:rsid w:val="008179E9"/>
    <w:rsid w:val="00841135"/>
    <w:rsid w:val="008452CD"/>
    <w:rsid w:val="008D5D77"/>
    <w:rsid w:val="009B1B4F"/>
    <w:rsid w:val="00A04E7A"/>
    <w:rsid w:val="00A604FC"/>
    <w:rsid w:val="00AB3B4B"/>
    <w:rsid w:val="00CE2A43"/>
    <w:rsid w:val="00E1268C"/>
    <w:rsid w:val="00E57FD0"/>
    <w:rsid w:val="00E83A61"/>
    <w:rsid w:val="00E97DDD"/>
    <w:rsid w:val="00EB70E7"/>
    <w:rsid w:val="00F35CD7"/>
    <w:rsid w:val="00FA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B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40B2B"/>
    <w:pPr>
      <w:ind w:leftChars="200" w:left="480"/>
    </w:pPr>
  </w:style>
  <w:style w:type="character" w:customStyle="1" w:styleId="a4">
    <w:name w:val="清單段落 字元"/>
    <w:link w:val="a3"/>
    <w:uiPriority w:val="34"/>
    <w:locked/>
    <w:rsid w:val="00440B2B"/>
    <w:rPr>
      <w:rFonts w:ascii="Times New Roman" w:eastAsia="新細明體" w:hAnsi="Times New Roman" w:cs="Times New Roman"/>
      <w:szCs w:val="24"/>
    </w:rPr>
  </w:style>
  <w:style w:type="table" w:styleId="a5">
    <w:name w:val="Table Grid"/>
    <w:basedOn w:val="a1"/>
    <w:rsid w:val="00440B2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3A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3A1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3A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3A18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D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D5D77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semiHidden/>
    <w:unhideWhenUsed/>
    <w:rsid w:val="009B1B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B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40B2B"/>
    <w:pPr>
      <w:ind w:leftChars="200" w:left="480"/>
    </w:pPr>
  </w:style>
  <w:style w:type="character" w:customStyle="1" w:styleId="a4">
    <w:name w:val="清單段落 字元"/>
    <w:link w:val="a3"/>
    <w:uiPriority w:val="34"/>
    <w:locked/>
    <w:rsid w:val="00440B2B"/>
    <w:rPr>
      <w:rFonts w:ascii="Times New Roman" w:eastAsia="新細明體" w:hAnsi="Times New Roman" w:cs="Times New Roman"/>
      <w:szCs w:val="24"/>
    </w:rPr>
  </w:style>
  <w:style w:type="table" w:styleId="a5">
    <w:name w:val="Table Grid"/>
    <w:basedOn w:val="a1"/>
    <w:rsid w:val="00440B2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3A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3A1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3A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3A18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D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D5D77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semiHidden/>
    <w:unhideWhenUsed/>
    <w:rsid w:val="009B1B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Bp46Nx" TargetMode="External"/><Relationship Id="rId13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u.edu.tw/chi/pu_glt.ph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yjchen2@pu.edu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410</Words>
  <Characters>2338</Characters>
  <Application>Microsoft Office Word</Application>
  <DocSecurity>0</DocSecurity>
  <Lines>19</Lines>
  <Paragraphs>5</Paragraphs>
  <ScaleCrop>false</ScaleCrop>
  <Company/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2015-11-30T06:09:00Z</cp:lastPrinted>
  <dcterms:created xsi:type="dcterms:W3CDTF">2015-12-17T08:56:00Z</dcterms:created>
  <dcterms:modified xsi:type="dcterms:W3CDTF">2015-12-18T06:51:00Z</dcterms:modified>
</cp:coreProperties>
</file>