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F" w:rsidRPr="00466748" w:rsidRDefault="00453B42" w:rsidP="00D0066F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466748">
        <w:rPr>
          <w:rFonts w:eastAsia="標楷體"/>
          <w:sz w:val="36"/>
          <w:szCs w:val="36"/>
          <w:lang w:eastAsia="zh-TW"/>
        </w:rPr>
        <w:t>10</w:t>
      </w:r>
      <w:r w:rsidR="00EE2CD6" w:rsidRPr="00466748">
        <w:rPr>
          <w:rFonts w:eastAsia="標楷體" w:hint="eastAsia"/>
          <w:sz w:val="36"/>
          <w:szCs w:val="36"/>
          <w:lang w:eastAsia="zh-TW"/>
        </w:rPr>
        <w:t>3</w:t>
      </w:r>
      <w:r w:rsidR="00D0066F" w:rsidRPr="00466748">
        <w:rPr>
          <w:rFonts w:ascii="標楷體" w:eastAsia="標楷體" w:hAnsi="標楷體" w:hint="eastAsia"/>
          <w:sz w:val="36"/>
          <w:szCs w:val="36"/>
          <w:lang w:eastAsia="zh-TW"/>
        </w:rPr>
        <w:t>學年度第</w:t>
      </w:r>
      <w:r w:rsidR="00EE2CD6" w:rsidRPr="00466748">
        <w:rPr>
          <w:rFonts w:eastAsia="標楷體" w:hint="eastAsia"/>
          <w:sz w:val="36"/>
          <w:szCs w:val="36"/>
          <w:lang w:eastAsia="zh-TW"/>
        </w:rPr>
        <w:t>2</w:t>
      </w:r>
      <w:r w:rsidR="00D0066F" w:rsidRPr="00466748">
        <w:rPr>
          <w:rFonts w:ascii="標楷體" w:eastAsia="標楷體" w:hAnsi="標楷體" w:hint="eastAsia"/>
          <w:sz w:val="36"/>
          <w:szCs w:val="36"/>
          <w:lang w:eastAsia="zh-TW"/>
        </w:rPr>
        <w:t>學期</w:t>
      </w:r>
      <w:r w:rsidRPr="00466748">
        <w:rPr>
          <w:rFonts w:ascii="標楷體" w:eastAsia="標楷體" w:hAnsi="標楷體" w:hint="eastAsia"/>
          <w:sz w:val="36"/>
          <w:szCs w:val="36"/>
          <w:lang w:eastAsia="zh-TW"/>
        </w:rPr>
        <w:t>東海大學服務學習教師</w:t>
      </w:r>
      <w:r w:rsidR="00D0066F" w:rsidRPr="00466748">
        <w:rPr>
          <w:rFonts w:ascii="標楷體" w:eastAsia="標楷體" w:hAnsi="標楷體" w:hint="eastAsia"/>
          <w:sz w:val="36"/>
          <w:szCs w:val="36"/>
          <w:lang w:eastAsia="zh-TW"/>
        </w:rPr>
        <w:t>工作坊(</w:t>
      </w:r>
      <w:proofErr w:type="gramStart"/>
      <w:r w:rsidR="00EE2CD6" w:rsidRPr="00466748">
        <w:rPr>
          <w:rFonts w:ascii="標楷體" w:eastAsia="標楷體" w:hAnsi="標楷體" w:hint="eastAsia"/>
          <w:sz w:val="36"/>
          <w:szCs w:val="36"/>
          <w:lang w:eastAsia="zh-TW"/>
        </w:rPr>
        <w:t>一</w:t>
      </w:r>
      <w:proofErr w:type="gramEnd"/>
      <w:r w:rsidR="00D0066F" w:rsidRPr="00466748">
        <w:rPr>
          <w:rFonts w:ascii="標楷體" w:eastAsia="標楷體" w:hAnsi="標楷體" w:hint="eastAsia"/>
          <w:sz w:val="36"/>
          <w:szCs w:val="36"/>
          <w:lang w:eastAsia="zh-TW"/>
        </w:rPr>
        <w:t>)</w:t>
      </w:r>
    </w:p>
    <w:p w:rsidR="00D22ABD" w:rsidRPr="00D22ABD" w:rsidRDefault="0040488D" w:rsidP="004B3C00">
      <w:pPr>
        <w:widowControl w:val="0"/>
        <w:numPr>
          <w:ilvl w:val="0"/>
          <w:numId w:val="1"/>
        </w:numPr>
        <w:snapToGrid w:val="0"/>
        <w:rPr>
          <w:rFonts w:ascii="標楷體" w:eastAsia="標楷體" w:hAnsi="標楷體" w:hint="eastAsia"/>
          <w:lang w:eastAsia="zh-TW"/>
        </w:rPr>
      </w:pPr>
      <w:r w:rsidRPr="00466748">
        <w:rPr>
          <w:rFonts w:ascii="Century Gothic" w:eastAsia="標楷體" w:hAnsi="標楷體" w:hint="eastAsia"/>
          <w:lang w:eastAsia="zh-TW"/>
        </w:rPr>
        <w:t>說明</w:t>
      </w:r>
      <w:r w:rsidR="006008F4" w:rsidRPr="00466748">
        <w:rPr>
          <w:rFonts w:ascii="Century Gothic" w:eastAsia="標楷體" w:hAnsi="標楷體" w:hint="eastAsia"/>
          <w:lang w:eastAsia="zh-TW"/>
        </w:rPr>
        <w:t>：</w:t>
      </w:r>
    </w:p>
    <w:p w:rsidR="00D22ABD" w:rsidRDefault="004B3C00" w:rsidP="00D22ABD">
      <w:pPr>
        <w:widowControl w:val="0"/>
        <w:snapToGrid w:val="0"/>
        <w:ind w:firstLineChars="200" w:firstLine="480"/>
        <w:rPr>
          <w:rFonts w:ascii="標楷體" w:eastAsia="標楷體" w:hAnsi="標楷體" w:hint="eastAsia"/>
          <w:lang w:eastAsia="zh-TW"/>
        </w:rPr>
      </w:pPr>
      <w:r w:rsidRPr="00466748">
        <w:rPr>
          <w:rFonts w:ascii="標楷體" w:eastAsia="標楷體" w:hAnsi="標楷體" w:hint="eastAsia"/>
          <w:lang w:eastAsia="zh-TW"/>
        </w:rPr>
        <w:t>相較於每日的例行生活，服務過程中一些非比尋常的經驗</w:t>
      </w:r>
      <w:proofErr w:type="gramStart"/>
      <w:r w:rsidRPr="00466748">
        <w:rPr>
          <w:rFonts w:ascii="標楷體" w:eastAsia="標楷體" w:hAnsi="標楷體" w:hint="eastAsia"/>
          <w:lang w:eastAsia="zh-TW"/>
        </w:rPr>
        <w:t>—</w:t>
      </w:r>
      <w:proofErr w:type="gramEnd"/>
      <w:r w:rsidRPr="00466748">
        <w:rPr>
          <w:rFonts w:ascii="標楷體" w:eastAsia="標楷體" w:hAnsi="標楷體" w:hint="eastAsia"/>
          <w:lang w:eastAsia="zh-TW"/>
        </w:rPr>
        <w:t>如不熟悉的語言、行為或價值觀，提供了學生面對挑戰的情境。不過，服務經驗未必會產生學習上的價值，在服務與學習之間顯然有道鴻溝，需要某個東西當作橋樑來連結二者。</w:t>
      </w:r>
    </w:p>
    <w:p w:rsidR="004B3C00" w:rsidRPr="00466748" w:rsidRDefault="004B3C00" w:rsidP="00D22ABD">
      <w:pPr>
        <w:widowControl w:val="0"/>
        <w:snapToGrid w:val="0"/>
        <w:ind w:firstLineChars="200" w:firstLine="480"/>
        <w:rPr>
          <w:rFonts w:ascii="標楷體" w:eastAsia="標楷體" w:hAnsi="標楷體"/>
          <w:lang w:eastAsia="zh-TW"/>
        </w:rPr>
      </w:pPr>
      <w:r w:rsidRPr="00466748">
        <w:rPr>
          <w:rFonts w:ascii="標楷體" w:eastAsia="標楷體" w:hAnsi="標楷體" w:hint="eastAsia"/>
          <w:lang w:eastAsia="zh-TW"/>
        </w:rPr>
        <w:t>美國教育學家杜威主張教育歷程應該從「做中學」，「做中學」不僅指涉肢體感官的活動與工作，更重要的是行動與思考，尤其思考是連結實作與學習的必要媒介；若缺少主動的反省思考，實作只是勞動，不具有啟發智慧的教育意義。可見，行為與態度的改變不會從經驗中自然發生，「反思」是促使經驗產生價值的關鍵，是連結「經驗」與「學習」的橋樑。</w:t>
      </w:r>
    </w:p>
    <w:p w:rsidR="00474F48" w:rsidRPr="00466748" w:rsidRDefault="004B3C00" w:rsidP="00D22ABD">
      <w:pPr>
        <w:widowControl w:val="0"/>
        <w:snapToGrid w:val="0"/>
        <w:ind w:firstLineChars="200" w:firstLine="480"/>
        <w:rPr>
          <w:rFonts w:ascii="Century Gothic" w:eastAsia="標楷體" w:hAnsi="標楷體"/>
          <w:lang w:eastAsia="zh-TW"/>
        </w:rPr>
      </w:pPr>
      <w:r w:rsidRPr="00466748">
        <w:rPr>
          <w:rFonts w:ascii="標楷體" w:eastAsia="標楷體" w:hAnsi="標楷體" w:hint="eastAsia"/>
          <w:lang w:eastAsia="zh-TW"/>
        </w:rPr>
        <w:t>本學期第一次服務學習教師工作坊邀請到長庚科技大學副學</w:t>
      </w:r>
      <w:proofErr w:type="gramStart"/>
      <w:r w:rsidRPr="00466748">
        <w:rPr>
          <w:rFonts w:ascii="標楷體" w:eastAsia="標楷體" w:hAnsi="標楷體" w:hint="eastAsia"/>
          <w:lang w:eastAsia="zh-TW"/>
        </w:rPr>
        <w:t>務</w:t>
      </w:r>
      <w:proofErr w:type="gramEnd"/>
      <w:r w:rsidRPr="00466748">
        <w:rPr>
          <w:rFonts w:ascii="標楷體" w:eastAsia="標楷體" w:hAnsi="標楷體" w:hint="eastAsia"/>
          <w:lang w:eastAsia="zh-TW"/>
        </w:rPr>
        <w:t>長兼服務學習中心組長-劉麗美老師前來分享，劉老師有豐富的服務學習經歷，也積極投入服務學習學術研究。本次工作坊主題為：「反思在服務學習中的角色與樣貌」，內容包括反思定義及其理論根據、反思的角色、以及有效的反思活動等，期待您能撥空前來，與我們一起反思、一起學習。</w:t>
      </w:r>
    </w:p>
    <w:p w:rsidR="00CE33E4" w:rsidRPr="00466748" w:rsidRDefault="00CE33E4" w:rsidP="00A008DD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466748">
        <w:rPr>
          <w:rFonts w:ascii="Century Gothic" w:eastAsia="標楷體" w:hAnsi="標楷體"/>
          <w:lang w:eastAsia="zh-TW"/>
        </w:rPr>
        <w:t>主辦單位：</w:t>
      </w:r>
      <w:r w:rsidR="00AD3C7A" w:rsidRPr="00466748">
        <w:rPr>
          <w:rFonts w:ascii="Century Gothic" w:eastAsia="標楷體" w:hAnsi="標楷體" w:hint="eastAsia"/>
          <w:lang w:eastAsia="zh-TW"/>
        </w:rPr>
        <w:t>勞作教育</w:t>
      </w:r>
      <w:r w:rsidR="00AD3C7A" w:rsidRPr="00466748">
        <w:rPr>
          <w:rFonts w:ascii="Century Gothic" w:eastAsia="標楷體" w:hAnsi="Century Gothic" w:hint="eastAsia"/>
          <w:lang w:eastAsia="zh-TW"/>
        </w:rPr>
        <w:t>處、</w:t>
      </w:r>
      <w:r w:rsidR="00E76639" w:rsidRPr="00466748">
        <w:rPr>
          <w:rFonts w:ascii="Century Gothic" w:eastAsia="標楷體" w:hAnsi="標楷體"/>
          <w:lang w:eastAsia="zh-TW"/>
        </w:rPr>
        <w:t>教學卓越計</w:t>
      </w:r>
      <w:r w:rsidR="00E76639" w:rsidRPr="00466748">
        <w:rPr>
          <w:rFonts w:ascii="Century Gothic" w:eastAsia="標楷體" w:hAnsi="Century Gothic"/>
          <w:lang w:eastAsia="zh-TW"/>
        </w:rPr>
        <w:t>畫</w:t>
      </w:r>
    </w:p>
    <w:p w:rsidR="00CE33E4" w:rsidRPr="00466748" w:rsidRDefault="00CE33E4" w:rsidP="00AC1479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snapToGrid w:val="0"/>
        <w:ind w:left="1680" w:hanging="1680"/>
        <w:rPr>
          <w:rFonts w:ascii="Century Gothic" w:eastAsia="標楷體" w:hAnsi="Century Gothic"/>
          <w:lang w:eastAsia="zh-TW"/>
        </w:rPr>
      </w:pPr>
      <w:r w:rsidRPr="00466748">
        <w:rPr>
          <w:rFonts w:ascii="Century Gothic" w:eastAsia="標楷體" w:hAnsi="標楷體"/>
          <w:lang w:eastAsia="zh-TW"/>
        </w:rPr>
        <w:t>時間：</w:t>
      </w:r>
      <w:r w:rsidR="00AC2DE4" w:rsidRPr="00466748">
        <w:rPr>
          <w:rFonts w:ascii="Century Gothic" w:eastAsia="標楷體" w:hAnsi="Century Gothic" w:hint="eastAsia"/>
          <w:lang w:eastAsia="zh-TW"/>
        </w:rPr>
        <w:t>10</w:t>
      </w:r>
      <w:r w:rsidR="00EE2CD6" w:rsidRPr="00466748">
        <w:rPr>
          <w:rFonts w:ascii="Century Gothic" w:eastAsia="標楷體" w:hAnsi="Century Gothic" w:hint="eastAsia"/>
          <w:lang w:eastAsia="zh-TW"/>
        </w:rPr>
        <w:t>4</w:t>
      </w:r>
      <w:r w:rsidR="00AC1479" w:rsidRPr="00466748">
        <w:rPr>
          <w:rFonts w:ascii="Century Gothic" w:eastAsia="標楷體" w:hAnsi="標楷體"/>
          <w:lang w:eastAsia="zh-TW"/>
        </w:rPr>
        <w:t>年</w:t>
      </w:r>
      <w:r w:rsidR="00EE2CD6" w:rsidRPr="00466748">
        <w:rPr>
          <w:rFonts w:ascii="Century Gothic" w:eastAsia="標楷體" w:hAnsi="標楷體" w:hint="eastAsia"/>
          <w:lang w:eastAsia="zh-TW"/>
        </w:rPr>
        <w:t>04</w:t>
      </w:r>
      <w:r w:rsidR="00AC1479" w:rsidRPr="00466748">
        <w:rPr>
          <w:rFonts w:ascii="Century Gothic" w:eastAsia="標楷體" w:hAnsi="標楷體"/>
          <w:lang w:eastAsia="zh-TW"/>
        </w:rPr>
        <w:t>月</w:t>
      </w:r>
      <w:r w:rsidR="00BE6BA7" w:rsidRPr="00466748">
        <w:rPr>
          <w:rFonts w:ascii="Century Gothic" w:eastAsia="標楷體" w:hAnsi="標楷體" w:hint="eastAsia"/>
          <w:lang w:eastAsia="zh-TW"/>
        </w:rPr>
        <w:t>2</w:t>
      </w:r>
      <w:r w:rsidR="00E5336A">
        <w:rPr>
          <w:rFonts w:ascii="Century Gothic" w:eastAsia="標楷體" w:hAnsi="標楷體" w:hint="eastAsia"/>
          <w:lang w:eastAsia="zh-TW"/>
        </w:rPr>
        <w:t>3</w:t>
      </w:r>
      <w:r w:rsidR="00AC1479" w:rsidRPr="00466748">
        <w:rPr>
          <w:rFonts w:ascii="Century Gothic" w:eastAsia="標楷體" w:hAnsi="標楷體"/>
          <w:lang w:eastAsia="zh-TW"/>
        </w:rPr>
        <w:t>日</w:t>
      </w:r>
      <w:r w:rsidR="00AC1479" w:rsidRPr="00466748">
        <w:rPr>
          <w:rFonts w:ascii="Century Gothic" w:eastAsia="標楷體" w:hAnsi="Century Gothic"/>
          <w:lang w:eastAsia="zh-TW"/>
        </w:rPr>
        <w:t>(</w:t>
      </w:r>
      <w:r w:rsidR="00AC1479" w:rsidRPr="00466748">
        <w:rPr>
          <w:rFonts w:ascii="Century Gothic" w:eastAsia="標楷體" w:hAnsi="標楷體"/>
          <w:lang w:eastAsia="zh-TW"/>
        </w:rPr>
        <w:t>星期</w:t>
      </w:r>
      <w:r w:rsidR="00DB028A">
        <w:rPr>
          <w:rFonts w:ascii="Century Gothic" w:eastAsia="標楷體" w:hAnsi="標楷體" w:hint="eastAsia"/>
          <w:lang w:eastAsia="zh-TW"/>
        </w:rPr>
        <w:t>四</w:t>
      </w:r>
      <w:r w:rsidR="00AC1479" w:rsidRPr="00466748">
        <w:rPr>
          <w:rFonts w:ascii="Century Gothic" w:eastAsia="標楷體" w:hAnsi="Century Gothic"/>
          <w:lang w:eastAsia="zh-TW"/>
        </w:rPr>
        <w:t xml:space="preserve">) </w:t>
      </w:r>
      <w:r w:rsidR="00A04532" w:rsidRPr="00466748">
        <w:rPr>
          <w:rFonts w:ascii="Century Gothic" w:eastAsia="標楷體" w:hAnsi="Century Gothic"/>
          <w:lang w:eastAsia="zh-TW"/>
        </w:rPr>
        <w:t>中</w:t>
      </w:r>
      <w:r w:rsidRPr="00466748">
        <w:rPr>
          <w:rFonts w:ascii="Century Gothic" w:eastAsia="標楷體" w:hAnsi="Century Gothic"/>
          <w:lang w:eastAsia="zh-TW"/>
        </w:rPr>
        <w:t>午</w:t>
      </w:r>
      <w:r w:rsidRPr="00466748">
        <w:rPr>
          <w:rFonts w:ascii="Century Gothic" w:eastAsia="標楷體" w:hAnsi="Century Gothic"/>
          <w:lang w:eastAsia="zh-TW"/>
        </w:rPr>
        <w:t>1</w:t>
      </w:r>
      <w:r w:rsidR="00CD5D26" w:rsidRPr="00466748">
        <w:rPr>
          <w:rFonts w:ascii="Century Gothic" w:eastAsia="標楷體" w:hAnsi="Century Gothic"/>
          <w:lang w:eastAsia="zh-TW"/>
        </w:rPr>
        <w:t>2</w:t>
      </w:r>
      <w:r w:rsidR="00AC1479" w:rsidRPr="00466748">
        <w:rPr>
          <w:rFonts w:ascii="Century Gothic" w:eastAsia="標楷體"/>
          <w:lang w:eastAsia="zh-TW"/>
        </w:rPr>
        <w:t>：</w:t>
      </w:r>
      <w:r w:rsidR="00CD5D26" w:rsidRPr="00466748">
        <w:rPr>
          <w:rFonts w:ascii="Century Gothic" w:eastAsia="標楷體" w:hAnsi="Century Gothic"/>
          <w:lang w:eastAsia="zh-TW"/>
        </w:rPr>
        <w:t>1</w:t>
      </w:r>
      <w:r w:rsidRPr="00466748">
        <w:rPr>
          <w:rFonts w:ascii="Century Gothic" w:eastAsia="標楷體" w:hAnsi="Century Gothic"/>
          <w:lang w:eastAsia="zh-TW"/>
        </w:rPr>
        <w:t>0~1</w:t>
      </w:r>
      <w:r w:rsidR="00A04532" w:rsidRPr="00466748">
        <w:rPr>
          <w:rFonts w:ascii="Century Gothic" w:eastAsia="標楷體" w:hAnsi="Century Gothic"/>
          <w:lang w:eastAsia="zh-TW"/>
        </w:rPr>
        <w:t>3</w:t>
      </w:r>
      <w:r w:rsidR="00AC1479" w:rsidRPr="00466748">
        <w:rPr>
          <w:rFonts w:ascii="Century Gothic" w:eastAsia="標楷體"/>
          <w:lang w:eastAsia="zh-TW"/>
        </w:rPr>
        <w:t>：</w:t>
      </w:r>
      <w:r w:rsidR="0051299E" w:rsidRPr="00466748">
        <w:rPr>
          <w:rFonts w:ascii="Century Gothic" w:eastAsia="標楷體" w:hAnsi="Century Gothic" w:hint="eastAsia"/>
          <w:lang w:eastAsia="zh-TW"/>
        </w:rPr>
        <w:t>4</w:t>
      </w:r>
      <w:r w:rsidRPr="00466748">
        <w:rPr>
          <w:rFonts w:ascii="Century Gothic" w:eastAsia="標楷體" w:hAnsi="Century Gothic"/>
          <w:lang w:eastAsia="zh-TW"/>
        </w:rPr>
        <w:t>0</w:t>
      </w:r>
    </w:p>
    <w:p w:rsidR="00CE33E4" w:rsidRPr="00466748" w:rsidRDefault="00CE33E4" w:rsidP="00C7290E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466748">
        <w:rPr>
          <w:rFonts w:ascii="Century Gothic" w:eastAsia="標楷體" w:hAnsi="標楷體"/>
          <w:lang w:eastAsia="zh-TW"/>
        </w:rPr>
        <w:t>地點：</w:t>
      </w:r>
      <w:r w:rsidR="00EE2CD6" w:rsidRPr="00466748">
        <w:rPr>
          <w:rFonts w:ascii="Century Gothic" w:eastAsia="標楷體" w:hAnsi="標楷體" w:hint="eastAsia"/>
          <w:lang w:eastAsia="zh-TW"/>
        </w:rPr>
        <w:t>學</w:t>
      </w:r>
      <w:proofErr w:type="gramStart"/>
      <w:r w:rsidR="00EE2CD6" w:rsidRPr="00466748">
        <w:rPr>
          <w:rFonts w:ascii="Century Gothic" w:eastAsia="標楷體" w:hAnsi="標楷體" w:hint="eastAsia"/>
          <w:lang w:eastAsia="zh-TW"/>
        </w:rPr>
        <w:t>務</w:t>
      </w:r>
      <w:proofErr w:type="gramEnd"/>
      <w:r w:rsidR="00EE2CD6" w:rsidRPr="00466748">
        <w:rPr>
          <w:rFonts w:ascii="Century Gothic" w:eastAsia="標楷體" w:hAnsi="標楷體" w:hint="eastAsia"/>
          <w:lang w:eastAsia="zh-TW"/>
        </w:rPr>
        <w:t>處會議室</w:t>
      </w:r>
    </w:p>
    <w:p w:rsidR="002F5ACF" w:rsidRPr="00466748" w:rsidRDefault="00C7290E" w:rsidP="002F5ACF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466748">
        <w:rPr>
          <w:rFonts w:ascii="Century Gothic" w:eastAsia="標楷體" w:hAnsi="標楷體"/>
          <w:lang w:eastAsia="zh-TW"/>
        </w:rPr>
        <w:t>參加對象：</w:t>
      </w:r>
      <w:r w:rsidR="00272AA3" w:rsidRPr="00466748">
        <w:rPr>
          <w:rFonts w:ascii="Century Gothic" w:eastAsia="標楷體" w:hAnsi="標楷體"/>
          <w:lang w:eastAsia="zh-TW"/>
        </w:rPr>
        <w:t>全校</w:t>
      </w:r>
      <w:r w:rsidR="00D22ABD">
        <w:rPr>
          <w:rFonts w:ascii="Century Gothic" w:eastAsia="標楷體" w:hAnsi="標楷體" w:hint="eastAsia"/>
          <w:lang w:eastAsia="zh-TW"/>
        </w:rPr>
        <w:t>教職員</w:t>
      </w:r>
    </w:p>
    <w:p w:rsidR="00CE33E4" w:rsidRPr="00962A46" w:rsidRDefault="00CE33E4" w:rsidP="002F5ACF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b/>
          <w:lang w:eastAsia="zh-TW"/>
        </w:rPr>
      </w:pPr>
      <w:r w:rsidRPr="00962A46">
        <w:rPr>
          <w:rFonts w:ascii="Century Gothic" w:eastAsia="標楷體" w:hAnsi="標楷體"/>
          <w:lang w:eastAsia="zh-TW"/>
        </w:rPr>
        <w:t>主題：</w:t>
      </w:r>
      <w:r w:rsidR="002F5ACF" w:rsidRPr="00962A46">
        <w:rPr>
          <w:rFonts w:ascii="Century Gothic" w:eastAsia="標楷體" w:hAnsi="標楷體"/>
          <w:b/>
          <w:lang w:eastAsia="zh-TW"/>
        </w:rPr>
        <w:t>「</w:t>
      </w:r>
      <w:r w:rsidR="004B3C00" w:rsidRPr="00962A46">
        <w:rPr>
          <w:rFonts w:ascii="標楷體" w:eastAsia="標楷體" w:hAnsi="標楷體" w:hint="eastAsia"/>
          <w:lang w:eastAsia="zh-TW"/>
        </w:rPr>
        <w:t>反思在服務學習中的角色與樣貌</w:t>
      </w:r>
      <w:r w:rsidR="002F5ACF" w:rsidRPr="00962A46">
        <w:rPr>
          <w:rFonts w:ascii="Century Gothic" w:eastAsia="標楷體" w:hAnsi="標楷體"/>
          <w:b/>
          <w:lang w:eastAsia="zh-TW"/>
        </w:rPr>
        <w:t>」</w:t>
      </w:r>
    </w:p>
    <w:p w:rsidR="00221E77" w:rsidRPr="00962A46" w:rsidRDefault="00CE33E4" w:rsidP="00221E77">
      <w:pPr>
        <w:widowControl w:val="0"/>
        <w:numPr>
          <w:ilvl w:val="0"/>
          <w:numId w:val="1"/>
        </w:numPr>
        <w:snapToGrid w:val="0"/>
        <w:ind w:left="482"/>
        <w:rPr>
          <w:rFonts w:ascii="Century Gothic" w:eastAsia="標楷體" w:hAnsi="Century Gothic"/>
          <w:lang w:eastAsia="zh-TW"/>
        </w:rPr>
      </w:pPr>
      <w:r w:rsidRPr="00962A46">
        <w:rPr>
          <w:rFonts w:ascii="Century Gothic" w:eastAsia="標楷體" w:hAnsi="標楷體"/>
          <w:sz w:val="26"/>
          <w:szCs w:val="26"/>
          <w:lang w:eastAsia="zh-TW"/>
        </w:rPr>
        <w:t>主講者：</w:t>
      </w:r>
      <w:r w:rsidR="00EE2CD6" w:rsidRPr="00962A46">
        <w:rPr>
          <w:rFonts w:ascii="Century Gothic" w:eastAsia="標楷體" w:hAnsi="標楷體" w:hint="eastAsia"/>
          <w:lang w:eastAsia="zh-TW"/>
        </w:rPr>
        <w:t>劉麗美</w:t>
      </w:r>
      <w:r w:rsidR="00F34ECA" w:rsidRPr="00962A46">
        <w:rPr>
          <w:rFonts w:ascii="Century Gothic" w:eastAsia="標楷體" w:hAnsi="標楷體" w:hint="eastAsia"/>
          <w:lang w:eastAsia="zh-TW"/>
        </w:rPr>
        <w:tab/>
      </w:r>
      <w:r w:rsidR="00B76C05" w:rsidRPr="00962A46">
        <w:rPr>
          <w:rFonts w:ascii="Century Gothic" w:eastAsia="標楷體" w:hAnsi="標楷體" w:hint="eastAsia"/>
          <w:lang w:eastAsia="zh-TW"/>
        </w:rPr>
        <w:t>老師</w:t>
      </w:r>
      <w:r w:rsidR="00AC1479" w:rsidRPr="00962A46">
        <w:rPr>
          <w:rFonts w:ascii="Century Gothic" w:eastAsia="標楷體" w:hAnsi="Century Gothic"/>
          <w:lang w:eastAsia="zh-TW"/>
        </w:rPr>
        <w:t xml:space="preserve"> / </w:t>
      </w:r>
      <w:r w:rsidR="00EE2CD6" w:rsidRPr="00962A46">
        <w:rPr>
          <w:rFonts w:ascii="Century Gothic" w:eastAsia="標楷體" w:hAnsi="標楷體" w:hint="eastAsia"/>
          <w:lang w:eastAsia="zh-TW"/>
        </w:rPr>
        <w:t>長庚科技大學</w:t>
      </w:r>
      <w:r w:rsidR="00A008DD" w:rsidRPr="00962A46">
        <w:rPr>
          <w:rFonts w:ascii="Century Gothic" w:eastAsia="標楷體" w:hAnsi="標楷體" w:hint="eastAsia"/>
          <w:lang w:eastAsia="zh-TW"/>
        </w:rPr>
        <w:t xml:space="preserve"> </w:t>
      </w:r>
      <w:r w:rsidR="00466748" w:rsidRPr="00962A46">
        <w:rPr>
          <w:rFonts w:ascii="Century Gothic" w:eastAsia="標楷體" w:hAnsi="標楷體" w:hint="eastAsia"/>
          <w:lang w:eastAsia="zh-TW"/>
        </w:rPr>
        <w:t>副學</w:t>
      </w:r>
      <w:proofErr w:type="gramStart"/>
      <w:r w:rsidR="00466748" w:rsidRPr="00962A46">
        <w:rPr>
          <w:rFonts w:ascii="Century Gothic" w:eastAsia="標楷體" w:hAnsi="標楷體" w:hint="eastAsia"/>
          <w:lang w:eastAsia="zh-TW"/>
        </w:rPr>
        <w:t>務</w:t>
      </w:r>
      <w:proofErr w:type="gramEnd"/>
      <w:r w:rsidR="00466748" w:rsidRPr="00962A46">
        <w:rPr>
          <w:rFonts w:ascii="Century Gothic" w:eastAsia="標楷體" w:hAnsi="標楷體" w:hint="eastAsia"/>
          <w:lang w:eastAsia="zh-TW"/>
        </w:rPr>
        <w:t>長</w:t>
      </w:r>
    </w:p>
    <w:p w:rsidR="00CE33E4" w:rsidRPr="00962A46" w:rsidRDefault="00CE33E4" w:rsidP="00C7290E">
      <w:pPr>
        <w:widowControl w:val="0"/>
        <w:numPr>
          <w:ilvl w:val="0"/>
          <w:numId w:val="1"/>
        </w:numPr>
        <w:snapToGrid w:val="0"/>
        <w:ind w:left="1673" w:hanging="1673"/>
        <w:rPr>
          <w:rFonts w:ascii="Century Gothic" w:eastAsia="標楷體" w:hAnsi="Century Gothic"/>
        </w:rPr>
      </w:pPr>
      <w:r w:rsidRPr="00962A46">
        <w:rPr>
          <w:rFonts w:ascii="Century Gothic" w:eastAsia="標楷體" w:hAnsi="標楷體"/>
          <w:lang w:eastAsia="zh-TW"/>
        </w:rPr>
        <w:t>議程：</w:t>
      </w:r>
    </w:p>
    <w:p w:rsidR="00CE33E4" w:rsidRPr="00962A46" w:rsidRDefault="00CE33E4" w:rsidP="00CE33E4">
      <w:pPr>
        <w:widowControl w:val="0"/>
        <w:snapToGrid w:val="0"/>
        <w:rPr>
          <w:rFonts w:ascii="Century Gothic" w:eastAsia="標楷體" w:hAnsi="Century Gothic"/>
          <w:sz w:val="10"/>
          <w:szCs w:val="10"/>
        </w:rPr>
      </w:pPr>
    </w:p>
    <w:tbl>
      <w:tblPr>
        <w:tblW w:w="9236" w:type="dxa"/>
        <w:jc w:val="center"/>
        <w:tblInd w:w="1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402"/>
        <w:gridCol w:w="3908"/>
      </w:tblGrid>
      <w:tr w:rsidR="00962A46" w:rsidRPr="00962A46" w:rsidTr="00705B7C">
        <w:trPr>
          <w:trHeight w:val="397"/>
          <w:jc w:val="center"/>
        </w:trPr>
        <w:tc>
          <w:tcPr>
            <w:tcW w:w="19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962A46">
              <w:rPr>
                <w:rFonts w:ascii="Century Gothic" w:eastAsia="標楷體" w:hAnsi="標楷體"/>
                <w:sz w:val="26"/>
                <w:szCs w:val="26"/>
              </w:rPr>
              <w:t>時</w:t>
            </w:r>
            <w:r w:rsidRPr="00962A46">
              <w:rPr>
                <w:rFonts w:ascii="Century Gothic" w:eastAsia="標楷體" w:hAnsi="Century Gothic"/>
                <w:sz w:val="26"/>
                <w:szCs w:val="26"/>
              </w:rPr>
              <w:t xml:space="preserve">   </w:t>
            </w:r>
            <w:r w:rsidRPr="00962A46">
              <w:rPr>
                <w:rFonts w:ascii="Century Gothic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962A46">
              <w:rPr>
                <w:rFonts w:ascii="Century Gothic" w:eastAsia="標楷體" w:hAnsi="標楷體"/>
                <w:sz w:val="26"/>
                <w:szCs w:val="26"/>
              </w:rPr>
              <w:t>流</w:t>
            </w:r>
            <w:r w:rsidRPr="00962A46">
              <w:rPr>
                <w:rFonts w:ascii="Century Gothic" w:eastAsia="標楷體" w:hAnsi="Century Gothic"/>
                <w:sz w:val="26"/>
                <w:szCs w:val="26"/>
              </w:rPr>
              <w:t xml:space="preserve">  </w:t>
            </w:r>
            <w:r w:rsidR="00705B7C" w:rsidRPr="00962A46">
              <w:rPr>
                <w:rFonts w:ascii="Century Gothic" w:eastAsia="標楷體" w:hAnsi="Century Gothic" w:hint="eastAsia"/>
                <w:sz w:val="26"/>
                <w:szCs w:val="26"/>
                <w:lang w:eastAsia="zh-TW"/>
              </w:rPr>
              <w:t xml:space="preserve"> </w:t>
            </w:r>
            <w:r w:rsidRPr="00962A46">
              <w:rPr>
                <w:rFonts w:ascii="Century Gothic" w:eastAsia="標楷體" w:hAnsi="Century Gothic"/>
                <w:sz w:val="26"/>
                <w:szCs w:val="26"/>
              </w:rPr>
              <w:t xml:space="preserve"> </w:t>
            </w:r>
            <w:r w:rsidRPr="00962A46">
              <w:rPr>
                <w:rFonts w:ascii="Century Gothic" w:eastAsia="標楷體" w:hAnsi="標楷體"/>
                <w:sz w:val="26"/>
                <w:szCs w:val="26"/>
              </w:rPr>
              <w:t>程</w:t>
            </w:r>
          </w:p>
        </w:tc>
        <w:tc>
          <w:tcPr>
            <w:tcW w:w="390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proofErr w:type="spellStart"/>
            <w:r w:rsidRPr="00962A46">
              <w:rPr>
                <w:rFonts w:ascii="Century Gothic" w:eastAsia="標楷體" w:hAnsi="標楷體"/>
                <w:sz w:val="26"/>
                <w:szCs w:val="26"/>
              </w:rPr>
              <w:t>主講人</w:t>
            </w:r>
            <w:proofErr w:type="spellEnd"/>
            <w:r w:rsidRPr="00962A46">
              <w:rPr>
                <w:rFonts w:ascii="Century Gothic" w:eastAsia="標楷體" w:hAnsi="Century Gothic"/>
                <w:sz w:val="26"/>
                <w:szCs w:val="26"/>
              </w:rPr>
              <w:t xml:space="preserve">  /  </w:t>
            </w:r>
            <w:proofErr w:type="spellStart"/>
            <w:r w:rsidRPr="00962A46">
              <w:rPr>
                <w:rFonts w:ascii="Century Gothic" w:eastAsia="標楷體" w:hAnsi="標楷體"/>
                <w:sz w:val="26"/>
                <w:szCs w:val="26"/>
              </w:rPr>
              <w:t>主持人</w:t>
            </w:r>
            <w:proofErr w:type="spellEnd"/>
          </w:p>
        </w:tc>
      </w:tr>
      <w:tr w:rsidR="00962A46" w:rsidRPr="00962A46" w:rsidTr="00466748">
        <w:trPr>
          <w:trHeight w:val="629"/>
          <w:jc w:val="center"/>
        </w:trPr>
        <w:tc>
          <w:tcPr>
            <w:tcW w:w="1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962A46" w:rsidRDefault="00272AA3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Century Gothic"/>
              </w:rPr>
              <w:t>12:10~12:</w:t>
            </w:r>
            <w:r w:rsidR="00940589" w:rsidRPr="00962A46">
              <w:rPr>
                <w:rFonts w:ascii="Century Gothic" w:eastAsia="標楷體" w:hAnsi="Century Gothic" w:hint="eastAsia"/>
                <w:lang w:eastAsia="zh-TW"/>
              </w:rPr>
              <w:t>3</w:t>
            </w:r>
            <w:r w:rsidR="008D16FD" w:rsidRPr="00962A46">
              <w:rPr>
                <w:rFonts w:ascii="Century Gothic" w:eastAsia="標楷體" w:hAnsi="Century Gothic"/>
              </w:rPr>
              <w:t>0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標楷體"/>
              </w:rPr>
              <w:t>報</w:t>
            </w:r>
            <w:r w:rsidRPr="00962A46">
              <w:rPr>
                <w:rFonts w:ascii="Century Gothic" w:eastAsia="標楷體" w:hAnsi="Century Gothic"/>
              </w:rPr>
              <w:t xml:space="preserve"> </w:t>
            </w:r>
            <w:r w:rsidR="00705B7C" w:rsidRPr="00962A46">
              <w:rPr>
                <w:rFonts w:ascii="Century Gothic" w:eastAsia="標楷體" w:hAnsi="Century Gothic" w:hint="eastAsia"/>
                <w:lang w:eastAsia="zh-TW"/>
              </w:rPr>
              <w:t xml:space="preserve">  </w:t>
            </w:r>
            <w:r w:rsidRPr="00962A46">
              <w:rPr>
                <w:rFonts w:ascii="Century Gothic" w:eastAsia="標楷體" w:hAnsi="Century Gothic"/>
              </w:rPr>
              <w:t xml:space="preserve"> </w:t>
            </w:r>
            <w:r w:rsidRPr="00962A46">
              <w:rPr>
                <w:rFonts w:ascii="Century Gothic" w:eastAsia="標楷體" w:hAnsi="標楷體"/>
              </w:rPr>
              <w:t>到</w:t>
            </w:r>
          </w:p>
        </w:tc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標楷體"/>
              </w:rPr>
              <w:t>（餐</w:t>
            </w:r>
            <w:r w:rsidR="00BE1B9F" w:rsidRPr="00962A46">
              <w:rPr>
                <w:rFonts w:ascii="Century Gothic" w:eastAsia="標楷體" w:hAnsi="標楷體" w:hint="eastAsia"/>
                <w:lang w:eastAsia="zh-TW"/>
              </w:rPr>
              <w:t xml:space="preserve">   </w:t>
            </w:r>
            <w:r w:rsidRPr="00962A46">
              <w:rPr>
                <w:rFonts w:ascii="Century Gothic" w:eastAsia="標楷體" w:hAnsi="標楷體"/>
              </w:rPr>
              <w:t>敘）</w:t>
            </w:r>
          </w:p>
        </w:tc>
      </w:tr>
      <w:tr w:rsidR="00962A46" w:rsidRPr="00962A46" w:rsidTr="00466748">
        <w:trPr>
          <w:trHeight w:val="629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962A46" w:rsidRDefault="00272AA3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Century Gothic"/>
              </w:rPr>
              <w:t>12:</w:t>
            </w:r>
            <w:r w:rsidR="00940589" w:rsidRPr="00962A46">
              <w:rPr>
                <w:rFonts w:ascii="Century Gothic" w:eastAsia="標楷體" w:hAnsi="Century Gothic" w:hint="eastAsia"/>
                <w:lang w:eastAsia="zh-TW"/>
              </w:rPr>
              <w:t>3</w:t>
            </w:r>
            <w:r w:rsidRPr="00962A46">
              <w:rPr>
                <w:rFonts w:ascii="Century Gothic" w:eastAsia="標楷體" w:hAnsi="Century Gothic"/>
              </w:rPr>
              <w:t>0~12:</w:t>
            </w:r>
            <w:r w:rsidR="00940589" w:rsidRPr="00962A46">
              <w:rPr>
                <w:rFonts w:ascii="Century Gothic" w:eastAsia="標楷體" w:hAnsi="Century Gothic" w:hint="eastAsia"/>
                <w:lang w:eastAsia="zh-TW"/>
              </w:rPr>
              <w:t>4</w:t>
            </w:r>
            <w:r w:rsidR="008D16FD" w:rsidRPr="00962A46">
              <w:rPr>
                <w:rFonts w:ascii="Century Gothic" w:eastAsia="標楷體" w:hAnsi="Century Gothic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D16FD" w:rsidRPr="00962A46" w:rsidRDefault="008D16FD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標楷體"/>
              </w:rPr>
              <w:t>致</w:t>
            </w:r>
            <w:r w:rsidRPr="00962A46">
              <w:rPr>
                <w:rFonts w:ascii="Century Gothic" w:eastAsia="標楷體" w:hAnsi="Century Gothic"/>
              </w:rPr>
              <w:t xml:space="preserve"> </w:t>
            </w:r>
            <w:r w:rsidR="00705B7C" w:rsidRPr="00962A46">
              <w:rPr>
                <w:rFonts w:ascii="Century Gothic" w:eastAsia="標楷體" w:hAnsi="Century Gothic" w:hint="eastAsia"/>
                <w:lang w:eastAsia="zh-TW"/>
              </w:rPr>
              <w:t xml:space="preserve">  </w:t>
            </w:r>
            <w:r w:rsidRPr="00962A46">
              <w:rPr>
                <w:rFonts w:ascii="Century Gothic" w:eastAsia="標楷體" w:hAnsi="Century Gothic"/>
              </w:rPr>
              <w:t xml:space="preserve"> </w:t>
            </w:r>
            <w:r w:rsidRPr="00962A46">
              <w:rPr>
                <w:rFonts w:ascii="Century Gothic" w:eastAsia="標楷體" w:hAnsi="標楷體"/>
              </w:rPr>
              <w:t>詞</w:t>
            </w:r>
          </w:p>
        </w:tc>
        <w:tc>
          <w:tcPr>
            <w:tcW w:w="3908" w:type="dxa"/>
            <w:vAlign w:val="center"/>
          </w:tcPr>
          <w:p w:rsidR="008D16FD" w:rsidRPr="00962A46" w:rsidRDefault="008B18BD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962A46">
              <w:rPr>
                <w:rFonts w:ascii="Century Gothic" w:eastAsia="標楷體" w:hAnsi="標楷體" w:hint="eastAsia"/>
                <w:lang w:eastAsia="zh-TW"/>
              </w:rPr>
              <w:t>黃聖桂</w:t>
            </w:r>
            <w:r w:rsidRPr="00962A46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  <w:r w:rsidRPr="00962A46">
              <w:rPr>
                <w:rFonts w:ascii="Century Gothic" w:eastAsia="標楷體" w:hAnsi="標楷體" w:hint="eastAsia"/>
                <w:lang w:eastAsia="zh-TW"/>
              </w:rPr>
              <w:t>指導長</w:t>
            </w:r>
            <w:r w:rsidRPr="00962A46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</w:p>
        </w:tc>
      </w:tr>
      <w:tr w:rsidR="00962A46" w:rsidRPr="00962A46" w:rsidTr="00466748">
        <w:trPr>
          <w:trHeight w:val="629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962A46" w:rsidRDefault="00272AA3" w:rsidP="00BF57C5">
            <w:pPr>
              <w:jc w:val="center"/>
              <w:rPr>
                <w:rFonts w:ascii="Century Gothic" w:eastAsia="標楷體" w:hAnsi="Century Gothic"/>
              </w:rPr>
            </w:pPr>
            <w:r w:rsidRPr="00962A46">
              <w:rPr>
                <w:rFonts w:ascii="Century Gothic" w:eastAsia="標楷體" w:hAnsi="Century Gothic"/>
              </w:rPr>
              <w:t>12:</w:t>
            </w:r>
            <w:r w:rsidR="00940589" w:rsidRPr="00962A46">
              <w:rPr>
                <w:rFonts w:ascii="Century Gothic" w:eastAsia="標楷體" w:hAnsi="Century Gothic" w:hint="eastAsia"/>
                <w:lang w:eastAsia="zh-TW"/>
              </w:rPr>
              <w:t>4</w:t>
            </w:r>
            <w:r w:rsidRPr="00962A46">
              <w:rPr>
                <w:rFonts w:ascii="Century Gothic" w:eastAsia="標楷體" w:hAnsi="Century Gothic"/>
              </w:rPr>
              <w:t>0~13:</w:t>
            </w:r>
            <w:r w:rsidR="00940589" w:rsidRPr="00962A46">
              <w:rPr>
                <w:rFonts w:ascii="Century Gothic" w:eastAsia="標楷體" w:hAnsi="Century Gothic" w:hint="eastAsia"/>
                <w:lang w:eastAsia="zh-TW"/>
              </w:rPr>
              <w:t>3</w:t>
            </w:r>
            <w:r w:rsidR="008D16FD" w:rsidRPr="00962A46">
              <w:rPr>
                <w:rFonts w:ascii="Century Gothic" w:eastAsia="標楷體" w:hAnsi="Century Gothic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4B3C00" w:rsidRPr="00962A46" w:rsidRDefault="004B3C00" w:rsidP="00BE6BA7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962A46">
              <w:rPr>
                <w:rFonts w:ascii="標楷體" w:eastAsia="標楷體" w:hAnsi="標楷體" w:hint="eastAsia"/>
                <w:lang w:eastAsia="zh-TW"/>
              </w:rPr>
              <w:t>反思在服務學習中的</w:t>
            </w:r>
          </w:p>
          <w:p w:rsidR="008D16FD" w:rsidRPr="00962A46" w:rsidRDefault="004B3C00" w:rsidP="00BE6BA7">
            <w:pPr>
              <w:snapToGrid w:val="0"/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962A46">
              <w:rPr>
                <w:rFonts w:ascii="標楷體" w:eastAsia="標楷體" w:hAnsi="標楷體" w:hint="eastAsia"/>
                <w:lang w:eastAsia="zh-TW"/>
              </w:rPr>
              <w:t>角色與樣貌</w:t>
            </w:r>
          </w:p>
        </w:tc>
        <w:tc>
          <w:tcPr>
            <w:tcW w:w="3908" w:type="dxa"/>
            <w:vAlign w:val="center"/>
          </w:tcPr>
          <w:p w:rsidR="00221E77" w:rsidRPr="00962A46" w:rsidRDefault="00B10478" w:rsidP="00D22ABD">
            <w:pPr>
              <w:snapToGrid w:val="0"/>
              <w:jc w:val="center"/>
              <w:rPr>
                <w:rFonts w:ascii="Century Gothic" w:eastAsia="標楷體" w:hAnsi="標楷體"/>
                <w:lang w:eastAsia="zh-TW"/>
              </w:rPr>
            </w:pPr>
            <w:r w:rsidRPr="00962A46">
              <w:rPr>
                <w:rFonts w:ascii="Century Gothic" w:eastAsia="標楷體" w:hAnsi="標楷體"/>
                <w:lang w:eastAsia="zh-TW"/>
              </w:rPr>
              <w:t>主講人：</w:t>
            </w:r>
            <w:r w:rsidR="00EE2CD6" w:rsidRPr="00962A46">
              <w:rPr>
                <w:rFonts w:ascii="Century Gothic" w:eastAsia="標楷體" w:hAnsi="標楷體" w:hint="eastAsia"/>
                <w:lang w:eastAsia="zh-TW"/>
              </w:rPr>
              <w:t>劉麗美</w:t>
            </w:r>
            <w:r w:rsidR="00940589" w:rsidRPr="00962A46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  <w:r w:rsidR="0038459E" w:rsidRPr="00962A46">
              <w:rPr>
                <w:rFonts w:ascii="Century Gothic" w:eastAsia="標楷體" w:hAnsi="標楷體" w:hint="eastAsia"/>
                <w:lang w:eastAsia="zh-TW"/>
              </w:rPr>
              <w:t>老師</w:t>
            </w:r>
          </w:p>
        </w:tc>
      </w:tr>
      <w:tr w:rsidR="00EE2CD6" w:rsidRPr="00EE2CD6" w:rsidTr="00466748">
        <w:trPr>
          <w:trHeight w:val="629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940589" w:rsidRPr="00EE2CD6" w:rsidRDefault="00940589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EE2CD6">
              <w:rPr>
                <w:rFonts w:ascii="Century Gothic" w:eastAsia="標楷體" w:hAnsi="Century Gothic" w:hint="eastAsia"/>
                <w:lang w:eastAsia="zh-TW"/>
              </w:rPr>
              <w:t>13:30~13:40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940589" w:rsidRPr="00EE2CD6" w:rsidRDefault="00940589" w:rsidP="005319BE">
            <w:pPr>
              <w:snapToGrid w:val="0"/>
              <w:jc w:val="center"/>
              <w:rPr>
                <w:rFonts w:ascii="Century Gothic" w:eastAsia="標楷體" w:hAnsi="標楷體"/>
                <w:b/>
                <w:lang w:eastAsia="zh-TW"/>
              </w:rPr>
            </w:pPr>
            <w:r w:rsidRPr="00EE2CD6">
              <w:rPr>
                <w:rFonts w:ascii="Century Gothic" w:eastAsia="標楷體" w:hAnsi="Century Gothic"/>
                <w:lang w:eastAsia="zh-TW"/>
              </w:rPr>
              <w:t>Q</w:t>
            </w:r>
            <w:proofErr w:type="gramStart"/>
            <w:r w:rsidRPr="00EE2CD6">
              <w:rPr>
                <w:rFonts w:ascii="Century Gothic" w:eastAsia="標楷體" w:hAnsi="標楷體"/>
                <w:lang w:eastAsia="zh-TW"/>
              </w:rPr>
              <w:t>＆</w:t>
            </w:r>
            <w:proofErr w:type="gramEnd"/>
            <w:r w:rsidRPr="00EE2CD6">
              <w:rPr>
                <w:rFonts w:ascii="Century Gothic" w:eastAsia="標楷體" w:hAnsi="Century Gothic"/>
                <w:lang w:eastAsia="zh-TW"/>
              </w:rPr>
              <w:t>A</w:t>
            </w:r>
          </w:p>
        </w:tc>
        <w:tc>
          <w:tcPr>
            <w:tcW w:w="3908" w:type="dxa"/>
            <w:vAlign w:val="center"/>
          </w:tcPr>
          <w:p w:rsidR="00940589" w:rsidRPr="00EE2CD6" w:rsidRDefault="00940589" w:rsidP="00BD62C3">
            <w:pPr>
              <w:snapToGrid w:val="0"/>
              <w:jc w:val="center"/>
              <w:rPr>
                <w:rFonts w:ascii="Century Gothic" w:eastAsia="標楷體" w:hAnsi="標楷體"/>
                <w:lang w:eastAsia="zh-TW"/>
              </w:rPr>
            </w:pPr>
          </w:p>
        </w:tc>
      </w:tr>
    </w:tbl>
    <w:p w:rsidR="003E145B" w:rsidRPr="00DB1FBE" w:rsidRDefault="00C7290E" w:rsidP="006978A1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spacing w:beforeLines="50" w:before="180"/>
        <w:ind w:left="1678" w:hanging="1678"/>
        <w:rPr>
          <w:rFonts w:ascii="Century Gothic" w:eastAsia="標楷體" w:hAnsi="Century Gothic"/>
          <w:lang w:eastAsia="zh-TW"/>
        </w:rPr>
      </w:pPr>
      <w:r w:rsidRPr="00DB1FBE">
        <w:rPr>
          <w:rFonts w:ascii="Century Gothic" w:eastAsia="標楷體" w:hAnsi="標楷體"/>
          <w:lang w:eastAsia="zh-TW"/>
        </w:rPr>
        <w:t>報名方式：</w:t>
      </w:r>
      <w:r w:rsidR="00705B7C" w:rsidRPr="00DB1FBE">
        <w:rPr>
          <w:rFonts w:ascii="Century Gothic" w:eastAsia="標楷體" w:hAnsi="標楷體" w:hint="eastAsia"/>
          <w:lang w:eastAsia="zh-TW"/>
        </w:rPr>
        <w:t>請上報名網址</w:t>
      </w:r>
      <w:r w:rsidR="00705B7C" w:rsidRPr="00DB1FBE">
        <w:rPr>
          <w:rFonts w:ascii="Century Gothic" w:eastAsia="標楷體" w:hAnsi="標楷體" w:hint="eastAsia"/>
          <w:lang w:eastAsia="zh-TW"/>
        </w:rPr>
        <w:t>:</w:t>
      </w:r>
      <w:r w:rsidR="00DB1FBE" w:rsidRPr="00DB1FBE">
        <w:rPr>
          <w:lang w:eastAsia="zh-TW"/>
        </w:rPr>
        <w:t xml:space="preserve"> </w:t>
      </w:r>
      <w:hyperlink r:id="rId9" w:history="1">
        <w:r w:rsidR="00DB1FBE" w:rsidRPr="00DB1FBE">
          <w:rPr>
            <w:rStyle w:val="a5"/>
            <w:rFonts w:ascii="Arial" w:hAnsi="Arial" w:cs="Arial"/>
            <w:color w:val="auto"/>
            <w:shd w:val="clear" w:color="auto" w:fill="FFFFFF"/>
            <w:lang w:eastAsia="zh-TW"/>
          </w:rPr>
          <w:t>http://event.ithu.tw/201504</w:t>
        </w:r>
        <w:r w:rsidR="00DB1FBE" w:rsidRPr="00DB1FBE">
          <w:rPr>
            <w:rStyle w:val="a5"/>
            <w:rFonts w:ascii="Arial" w:hAnsi="Arial" w:cs="Arial"/>
            <w:color w:val="auto"/>
            <w:shd w:val="clear" w:color="auto" w:fill="FFFFFF"/>
            <w:lang w:eastAsia="zh-TW"/>
          </w:rPr>
          <w:t>0</w:t>
        </w:r>
        <w:r w:rsidR="00DB1FBE" w:rsidRPr="00DB1FBE">
          <w:rPr>
            <w:rStyle w:val="a5"/>
            <w:rFonts w:ascii="Arial" w:hAnsi="Arial" w:cs="Arial"/>
            <w:color w:val="auto"/>
            <w:shd w:val="clear" w:color="auto" w:fill="FFFFFF"/>
            <w:lang w:eastAsia="zh-TW"/>
          </w:rPr>
          <w:t>029</w:t>
        </w:r>
      </w:hyperlink>
      <w:r w:rsidR="00D22ABD">
        <w:rPr>
          <w:rStyle w:val="a5"/>
          <w:rFonts w:ascii="Arial" w:hAnsi="Arial" w:cs="Arial" w:hint="eastAsia"/>
          <w:color w:val="auto"/>
          <w:shd w:val="clear" w:color="auto" w:fill="FFFFFF"/>
          <w:lang w:eastAsia="zh-TW"/>
        </w:rPr>
        <w:t xml:space="preserve"> </w:t>
      </w:r>
    </w:p>
    <w:p w:rsidR="00C7290E" w:rsidRPr="00EE2CD6" w:rsidRDefault="002B4600" w:rsidP="006978A1">
      <w:pPr>
        <w:widowControl w:val="0"/>
        <w:spacing w:beforeLines="50" w:before="180"/>
        <w:rPr>
          <w:rFonts w:ascii="Century Gothic" w:eastAsia="標楷體" w:hAnsi="Century Gothic"/>
          <w:color w:val="FF0000"/>
          <w:lang w:eastAsia="zh-TW"/>
        </w:rPr>
      </w:pPr>
      <w:r w:rsidRPr="00EE2CD6">
        <w:rPr>
          <w:rFonts w:ascii="Century Gothic" w:eastAsia="標楷體" w:hAnsi="Century Gothic" w:hint="eastAsia"/>
          <w:color w:val="FF0000"/>
          <w:lang w:eastAsia="zh-TW"/>
        </w:rPr>
        <w:t xml:space="preserve">           </w:t>
      </w:r>
      <w:r w:rsidRPr="00962A46">
        <w:rPr>
          <w:rFonts w:ascii="Century Gothic" w:eastAsia="標楷體" w:hAnsi="Century Gothic" w:hint="eastAsia"/>
          <w:lang w:eastAsia="zh-TW"/>
        </w:rPr>
        <w:t xml:space="preserve">   </w:t>
      </w:r>
      <w:r w:rsidR="001A0ACB" w:rsidRPr="00962A46">
        <w:rPr>
          <w:rFonts w:ascii="Century Gothic" w:eastAsia="標楷體" w:hAnsi="標楷體"/>
          <w:lang w:eastAsia="zh-TW"/>
        </w:rPr>
        <w:t>或將報名回條傳至</w:t>
      </w:r>
      <w:hyperlink r:id="rId10" w:history="1">
        <w:r w:rsidR="00EE2CD6" w:rsidRPr="00962A46">
          <w:rPr>
            <w:rStyle w:val="a5"/>
            <w:rFonts w:eastAsia="標楷體" w:hint="eastAsia"/>
            <w:color w:val="auto"/>
            <w:lang w:eastAsia="zh-TW"/>
          </w:rPr>
          <w:t>mink@thu.edu.tw</w:t>
        </w:r>
      </w:hyperlink>
      <w:r w:rsidR="001A0ACB" w:rsidRPr="00962A46">
        <w:rPr>
          <w:rFonts w:ascii="Century Gothic" w:eastAsia="標楷體" w:hAnsi="標楷體" w:hint="eastAsia"/>
          <w:lang w:eastAsia="zh-TW"/>
        </w:rPr>
        <w:t xml:space="preserve"> </w:t>
      </w:r>
      <w:proofErr w:type="gramStart"/>
      <w:r w:rsidR="00EE2CD6" w:rsidRPr="00962A46">
        <w:rPr>
          <w:rFonts w:ascii="Century Gothic" w:eastAsia="標楷體" w:hAnsi="標楷體" w:hint="eastAsia"/>
          <w:lang w:eastAsia="zh-TW"/>
        </w:rPr>
        <w:t>蘇意慈</w:t>
      </w:r>
      <w:proofErr w:type="gramEnd"/>
      <w:r w:rsidR="00C33124" w:rsidRPr="00962A46">
        <w:rPr>
          <w:rFonts w:ascii="Century Gothic" w:eastAsia="標楷體" w:hAnsi="標楷體"/>
          <w:lang w:eastAsia="zh-TW"/>
        </w:rPr>
        <w:t>（分機</w:t>
      </w:r>
      <w:r w:rsidR="001A0ACB" w:rsidRPr="00962A46">
        <w:rPr>
          <w:rFonts w:ascii="Century Gothic" w:eastAsia="標楷體" w:hAnsi="標楷體" w:hint="eastAsia"/>
          <w:lang w:eastAsia="zh-TW"/>
        </w:rPr>
        <w:t>286</w:t>
      </w:r>
      <w:r w:rsidR="002E7AC1" w:rsidRPr="00962A46">
        <w:rPr>
          <w:rFonts w:ascii="Century Gothic" w:eastAsia="標楷體" w:hAnsi="標楷體" w:hint="eastAsia"/>
          <w:lang w:eastAsia="zh-TW"/>
        </w:rPr>
        <w:t>23</w:t>
      </w:r>
      <w:r w:rsidR="00C33124" w:rsidRPr="00962A46">
        <w:rPr>
          <w:rFonts w:ascii="Century Gothic" w:eastAsia="標楷體" w:hAnsi="標楷體"/>
          <w:lang w:eastAsia="zh-TW"/>
        </w:rPr>
        <w:t>）</w:t>
      </w:r>
    </w:p>
    <w:p w:rsidR="0001773C" w:rsidRPr="00466748" w:rsidRDefault="00C7290E" w:rsidP="0001773C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ind w:left="1680" w:hanging="1680"/>
        <w:rPr>
          <w:rFonts w:ascii="Century Gothic" w:eastAsia="標楷體" w:hAnsi="Century Gothic"/>
          <w:lang w:eastAsia="zh-TW"/>
        </w:rPr>
      </w:pPr>
      <w:r w:rsidRPr="00466748">
        <w:rPr>
          <w:rFonts w:ascii="Century Gothic" w:eastAsia="標楷體" w:hAnsi="標楷體"/>
          <w:lang w:eastAsia="zh-TW"/>
        </w:rPr>
        <w:t>報名截止日期：</w:t>
      </w:r>
      <w:r w:rsidR="003A431C" w:rsidRPr="00466748">
        <w:rPr>
          <w:rFonts w:ascii="Century Gothic" w:eastAsia="標楷體" w:hAnsi="Century Gothic" w:hint="eastAsia"/>
          <w:lang w:eastAsia="zh-TW"/>
        </w:rPr>
        <w:t>10</w:t>
      </w:r>
      <w:r w:rsidR="00466748" w:rsidRPr="00466748">
        <w:rPr>
          <w:rFonts w:ascii="Century Gothic" w:eastAsia="標楷體" w:hAnsi="Century Gothic" w:hint="eastAsia"/>
          <w:lang w:eastAsia="zh-TW"/>
        </w:rPr>
        <w:t>4</w:t>
      </w:r>
      <w:r w:rsidRPr="00466748">
        <w:rPr>
          <w:rFonts w:ascii="Century Gothic" w:eastAsia="標楷體" w:hAnsi="標楷體"/>
          <w:lang w:eastAsia="zh-TW"/>
        </w:rPr>
        <w:t>年</w:t>
      </w:r>
      <w:r w:rsidR="00466748" w:rsidRPr="00466748">
        <w:rPr>
          <w:rFonts w:ascii="Century Gothic" w:eastAsia="標楷體" w:hAnsi="標楷體" w:hint="eastAsia"/>
          <w:lang w:eastAsia="zh-TW"/>
        </w:rPr>
        <w:t>04</w:t>
      </w:r>
      <w:r w:rsidRPr="00466748">
        <w:rPr>
          <w:rFonts w:ascii="Century Gothic" w:eastAsia="標楷體" w:hAnsi="標楷體"/>
          <w:lang w:eastAsia="zh-TW"/>
        </w:rPr>
        <w:t>月</w:t>
      </w:r>
      <w:r w:rsidR="00466748" w:rsidRPr="00466748">
        <w:rPr>
          <w:rFonts w:ascii="Century Gothic" w:eastAsia="標楷體" w:hAnsi="標楷體" w:hint="eastAsia"/>
          <w:lang w:eastAsia="zh-TW"/>
        </w:rPr>
        <w:t>2</w:t>
      </w:r>
      <w:r w:rsidR="00453773" w:rsidRPr="00466748">
        <w:rPr>
          <w:rFonts w:ascii="Century Gothic" w:eastAsia="標楷體" w:hAnsi="標楷體" w:hint="eastAsia"/>
          <w:lang w:eastAsia="zh-TW"/>
        </w:rPr>
        <w:t>1</w:t>
      </w:r>
      <w:r w:rsidRPr="00466748">
        <w:rPr>
          <w:rFonts w:ascii="Century Gothic" w:eastAsia="標楷體" w:hAnsi="標楷體"/>
          <w:lang w:eastAsia="zh-TW"/>
        </w:rPr>
        <w:t>日</w:t>
      </w:r>
      <w:r w:rsidR="00705B7C" w:rsidRPr="00466748">
        <w:rPr>
          <w:rFonts w:ascii="Century Gothic" w:eastAsia="標楷體" w:hAnsi="標楷體" w:hint="eastAsia"/>
          <w:lang w:eastAsia="zh-TW"/>
        </w:rPr>
        <w:t>(</w:t>
      </w:r>
      <w:r w:rsidR="00A008DD" w:rsidRPr="00466748">
        <w:rPr>
          <w:rFonts w:ascii="Century Gothic" w:eastAsia="標楷體" w:hAnsi="標楷體" w:hint="eastAsia"/>
          <w:lang w:eastAsia="zh-TW"/>
        </w:rPr>
        <w:t>星期</w:t>
      </w:r>
      <w:r w:rsidR="00466748" w:rsidRPr="00466748">
        <w:rPr>
          <w:rFonts w:ascii="Century Gothic" w:eastAsia="標楷體" w:hAnsi="標楷體" w:hint="eastAsia"/>
          <w:lang w:eastAsia="zh-TW"/>
        </w:rPr>
        <w:t>二</w:t>
      </w:r>
      <w:r w:rsidR="00705B7C" w:rsidRPr="00466748">
        <w:rPr>
          <w:rFonts w:ascii="Century Gothic" w:eastAsia="標楷體" w:hAnsi="標楷體" w:hint="eastAsia"/>
          <w:lang w:eastAsia="zh-TW"/>
        </w:rPr>
        <w:t>)</w:t>
      </w:r>
      <w:r w:rsidR="00705B7C" w:rsidRPr="00466748">
        <w:rPr>
          <w:rFonts w:ascii="Century Gothic" w:eastAsia="標楷體" w:hAnsi="標楷體" w:hint="eastAsia"/>
          <w:lang w:eastAsia="zh-TW"/>
        </w:rPr>
        <w:t>中午</w:t>
      </w:r>
      <w:r w:rsidR="00705B7C" w:rsidRPr="00466748">
        <w:rPr>
          <w:rFonts w:ascii="Century Gothic" w:eastAsia="標楷體" w:hAnsi="標楷體" w:hint="eastAsia"/>
          <w:lang w:eastAsia="zh-TW"/>
        </w:rPr>
        <w:t>12</w:t>
      </w:r>
      <w:r w:rsidR="00705B7C" w:rsidRPr="00466748">
        <w:rPr>
          <w:rFonts w:ascii="Century Gothic" w:eastAsia="標楷體" w:hAnsi="標楷體" w:hint="eastAsia"/>
          <w:lang w:eastAsia="zh-TW"/>
        </w:rPr>
        <w:t>點</w:t>
      </w:r>
    </w:p>
    <w:p w:rsidR="004B4608" w:rsidRPr="00C768BB" w:rsidRDefault="0040488D" w:rsidP="004B4608">
      <w:pPr>
        <w:widowControl w:val="0"/>
        <w:rPr>
          <w:rFonts w:ascii="標楷體" w:eastAsia="標楷體" w:hAnsi="標楷體"/>
          <w:lang w:eastAsia="zh-TW"/>
        </w:rPr>
      </w:pPr>
      <w:r w:rsidRPr="00C768BB">
        <w:rPr>
          <w:rFonts w:ascii="標楷體" w:eastAsia="標楷體" w:hAnsi="標楷體" w:hint="eastAsia"/>
          <w:lang w:eastAsia="zh-TW"/>
        </w:rPr>
        <w:t>十一、相關資訊請上「東海大學服務學習網」：</w:t>
      </w:r>
      <w:hyperlink r:id="rId11" w:history="1">
        <w:r w:rsidRPr="00C768BB">
          <w:rPr>
            <w:rStyle w:val="a5"/>
            <w:color w:val="auto"/>
          </w:rPr>
          <w:t>http://servicelearning.thu.edu.tw/</w:t>
        </w:r>
      </w:hyperlink>
    </w:p>
    <w:p w:rsidR="0056143D" w:rsidRPr="00C768BB" w:rsidRDefault="0056143D">
      <w:pPr>
        <w:rPr>
          <w:lang w:eastAsia="zh-TW"/>
        </w:rPr>
      </w:pPr>
      <w:r w:rsidRPr="00C768BB">
        <w:rPr>
          <w:rFonts w:ascii="標楷體" w:eastAsia="標楷體" w:hAnsi="標楷體" w:hint="eastAsia"/>
          <w:lang w:eastAsia="zh-TW"/>
        </w:rPr>
        <w:t>---------------------------------------------------------------------------</w:t>
      </w:r>
    </w:p>
    <w:p w:rsidR="0056143D" w:rsidRPr="0027403D" w:rsidRDefault="0056143D" w:rsidP="0056143D">
      <w:pPr>
        <w:snapToGrid w:val="0"/>
        <w:jc w:val="center"/>
        <w:rPr>
          <w:rFonts w:eastAsia="標楷體"/>
          <w:b/>
          <w:sz w:val="28"/>
          <w:szCs w:val="28"/>
          <w:lang w:eastAsia="zh-TW"/>
        </w:rPr>
      </w:pPr>
      <w:r w:rsidRPr="0027403D">
        <w:rPr>
          <w:rFonts w:eastAsia="標楷體" w:hAnsi="標楷體"/>
          <w:b/>
          <w:sz w:val="28"/>
          <w:szCs w:val="28"/>
          <w:lang w:eastAsia="zh-TW"/>
        </w:rPr>
        <w:t>報</w:t>
      </w:r>
      <w:r w:rsidRPr="0027403D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27403D">
        <w:rPr>
          <w:rFonts w:eastAsia="標楷體" w:hAnsi="標楷體"/>
          <w:b/>
          <w:sz w:val="28"/>
          <w:szCs w:val="28"/>
          <w:lang w:eastAsia="zh-TW"/>
        </w:rPr>
        <w:t>名</w:t>
      </w:r>
      <w:r w:rsidRPr="0027403D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27403D">
        <w:rPr>
          <w:rFonts w:eastAsia="標楷體" w:hAnsi="標楷體"/>
          <w:b/>
          <w:sz w:val="28"/>
          <w:szCs w:val="28"/>
          <w:lang w:eastAsia="zh-TW"/>
        </w:rPr>
        <w:t>回</w:t>
      </w:r>
      <w:r w:rsidRPr="0027403D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27403D">
        <w:rPr>
          <w:rFonts w:eastAsia="標楷體" w:hAnsi="標楷體"/>
          <w:b/>
          <w:sz w:val="28"/>
          <w:szCs w:val="28"/>
          <w:lang w:eastAsia="zh-TW"/>
        </w:rPr>
        <w:t>條</w:t>
      </w:r>
    </w:p>
    <w:p w:rsidR="0056143D" w:rsidRPr="0027403D" w:rsidRDefault="0056143D" w:rsidP="0056143D">
      <w:pPr>
        <w:snapToGrid w:val="0"/>
        <w:rPr>
          <w:rFonts w:eastAsia="標楷體"/>
          <w:sz w:val="28"/>
          <w:szCs w:val="28"/>
          <w:lang w:eastAsia="zh-TW"/>
        </w:rPr>
      </w:pPr>
      <w:r w:rsidRPr="0027403D">
        <w:rPr>
          <w:rFonts w:eastAsia="標楷體" w:hAnsi="標楷體"/>
          <w:sz w:val="28"/>
          <w:szCs w:val="28"/>
          <w:lang w:eastAsia="zh-TW"/>
        </w:rPr>
        <w:t>姓名：</w:t>
      </w:r>
      <w:r w:rsidRPr="0027403D">
        <w:rPr>
          <w:rFonts w:eastAsia="標楷體"/>
          <w:sz w:val="28"/>
          <w:szCs w:val="28"/>
          <w:lang w:eastAsia="zh-TW"/>
        </w:rPr>
        <w:t xml:space="preserve">          </w:t>
      </w:r>
      <w:r w:rsidR="00590CFC" w:rsidRPr="0027403D">
        <w:rPr>
          <w:rFonts w:eastAsia="標楷體"/>
          <w:sz w:val="28"/>
          <w:szCs w:val="28"/>
          <w:lang w:eastAsia="zh-TW"/>
        </w:rPr>
        <w:t xml:space="preserve">                   </w:t>
      </w:r>
      <w:r w:rsidRPr="0027403D">
        <w:rPr>
          <w:rFonts w:eastAsia="標楷體" w:hAnsi="標楷體"/>
          <w:sz w:val="28"/>
          <w:szCs w:val="28"/>
          <w:lang w:eastAsia="zh-TW"/>
        </w:rPr>
        <w:t>系所</w:t>
      </w:r>
      <w:r w:rsidRPr="0027403D">
        <w:rPr>
          <w:rFonts w:eastAsia="標楷體"/>
          <w:sz w:val="28"/>
          <w:szCs w:val="28"/>
          <w:lang w:eastAsia="zh-TW"/>
        </w:rPr>
        <w:t>(</w:t>
      </w:r>
      <w:r w:rsidRPr="0027403D">
        <w:rPr>
          <w:rFonts w:eastAsia="標楷體" w:hAnsi="標楷體"/>
          <w:sz w:val="28"/>
          <w:szCs w:val="28"/>
          <w:lang w:eastAsia="zh-TW"/>
        </w:rPr>
        <w:t>單位</w:t>
      </w:r>
      <w:r w:rsidRPr="0027403D">
        <w:rPr>
          <w:rFonts w:eastAsia="標楷體"/>
          <w:sz w:val="28"/>
          <w:szCs w:val="28"/>
          <w:lang w:eastAsia="zh-TW"/>
        </w:rPr>
        <w:t>)</w:t>
      </w:r>
      <w:r w:rsidRPr="0027403D">
        <w:rPr>
          <w:rFonts w:eastAsia="標楷體" w:hAnsi="標楷體"/>
          <w:sz w:val="28"/>
          <w:szCs w:val="28"/>
          <w:lang w:eastAsia="zh-TW"/>
        </w:rPr>
        <w:t>：</w:t>
      </w:r>
    </w:p>
    <w:p w:rsidR="0056143D" w:rsidRPr="0027403D" w:rsidRDefault="0056143D" w:rsidP="00590CFC">
      <w:pPr>
        <w:tabs>
          <w:tab w:val="left" w:pos="4928"/>
        </w:tabs>
        <w:snapToGrid w:val="0"/>
        <w:rPr>
          <w:rFonts w:eastAsia="標楷體"/>
          <w:sz w:val="28"/>
          <w:szCs w:val="28"/>
          <w:lang w:eastAsia="zh-TW"/>
        </w:rPr>
      </w:pPr>
      <w:r w:rsidRPr="0027403D">
        <w:rPr>
          <w:rFonts w:eastAsia="標楷體" w:hAnsi="標楷體"/>
          <w:sz w:val="28"/>
          <w:szCs w:val="28"/>
          <w:lang w:eastAsia="zh-TW"/>
        </w:rPr>
        <w:t>聯絡電話：</w:t>
      </w:r>
      <w:r w:rsidRPr="0027403D">
        <w:rPr>
          <w:rFonts w:eastAsia="標楷體"/>
          <w:sz w:val="28"/>
          <w:szCs w:val="28"/>
          <w:lang w:eastAsia="zh-TW"/>
        </w:rPr>
        <w:t xml:space="preserve">                   </w:t>
      </w:r>
      <w:r w:rsidR="00590CFC" w:rsidRPr="0027403D">
        <w:rPr>
          <w:rFonts w:eastAsia="標楷體"/>
          <w:sz w:val="28"/>
          <w:szCs w:val="28"/>
          <w:lang w:eastAsia="zh-TW"/>
        </w:rPr>
        <w:t xml:space="preserve">     </w:t>
      </w:r>
      <w:r w:rsidRPr="0027403D">
        <w:rPr>
          <w:rFonts w:eastAsia="標楷體"/>
          <w:sz w:val="28"/>
          <w:szCs w:val="28"/>
          <w:lang w:eastAsia="zh-TW"/>
        </w:rPr>
        <w:t xml:space="preserve"> </w:t>
      </w:r>
      <w:r w:rsidR="00590CFC" w:rsidRPr="0027403D">
        <w:rPr>
          <w:rFonts w:eastAsia="標楷體"/>
          <w:sz w:val="28"/>
          <w:szCs w:val="28"/>
          <w:lang w:eastAsia="zh-TW"/>
        </w:rPr>
        <w:tab/>
      </w:r>
      <w:r w:rsidRPr="0027403D">
        <w:rPr>
          <w:rFonts w:eastAsia="標楷體"/>
          <w:sz w:val="28"/>
          <w:szCs w:val="28"/>
          <w:lang w:eastAsia="zh-TW"/>
        </w:rPr>
        <w:t>E-mail</w:t>
      </w:r>
      <w:r w:rsidRPr="0027403D">
        <w:rPr>
          <w:rFonts w:eastAsia="標楷體" w:hAnsi="標楷體"/>
          <w:sz w:val="28"/>
          <w:szCs w:val="28"/>
          <w:lang w:eastAsia="zh-TW"/>
        </w:rPr>
        <w:t>：</w:t>
      </w:r>
    </w:p>
    <w:p w:rsidR="00761C42" w:rsidRPr="0027403D" w:rsidRDefault="00761C42" w:rsidP="00590CFC">
      <w:pPr>
        <w:tabs>
          <w:tab w:val="left" w:pos="4928"/>
        </w:tabs>
        <w:snapToGrid w:val="0"/>
        <w:rPr>
          <w:rFonts w:eastAsia="標楷體"/>
          <w:sz w:val="28"/>
          <w:szCs w:val="28"/>
          <w:lang w:eastAsia="zh-TW"/>
        </w:rPr>
      </w:pPr>
      <w:r w:rsidRPr="0027403D">
        <w:rPr>
          <w:rFonts w:eastAsia="標楷體" w:hAnsi="標楷體"/>
          <w:sz w:val="28"/>
          <w:szCs w:val="28"/>
          <w:lang w:eastAsia="zh-TW"/>
        </w:rPr>
        <w:t>用餐：</w:t>
      </w:r>
      <w:proofErr w:type="gramStart"/>
      <w:r w:rsidRPr="0027403D">
        <w:rPr>
          <w:rFonts w:eastAsia="標楷體"/>
          <w:sz w:val="28"/>
          <w:szCs w:val="28"/>
          <w:lang w:eastAsia="zh-TW"/>
        </w:rPr>
        <w:t>□</w:t>
      </w:r>
      <w:r w:rsidRPr="0027403D">
        <w:rPr>
          <w:rFonts w:eastAsia="標楷體" w:hAnsi="標楷體"/>
          <w:sz w:val="28"/>
          <w:szCs w:val="28"/>
          <w:lang w:eastAsia="zh-TW"/>
        </w:rPr>
        <w:t>葷</w:t>
      </w:r>
      <w:proofErr w:type="gramEnd"/>
      <w:r w:rsidRPr="0027403D">
        <w:rPr>
          <w:rFonts w:eastAsia="標楷體"/>
          <w:sz w:val="28"/>
          <w:szCs w:val="28"/>
          <w:lang w:eastAsia="zh-TW"/>
        </w:rPr>
        <w:t xml:space="preserve">  □</w:t>
      </w:r>
      <w:r w:rsidRPr="0027403D">
        <w:rPr>
          <w:rFonts w:eastAsia="標楷體" w:hAnsi="標楷體"/>
          <w:sz w:val="28"/>
          <w:szCs w:val="28"/>
          <w:lang w:eastAsia="zh-TW"/>
        </w:rPr>
        <w:t>素</w:t>
      </w:r>
    </w:p>
    <w:p w:rsidR="006014A0" w:rsidRPr="0027403D" w:rsidRDefault="0056143D" w:rsidP="00C7290E">
      <w:pPr>
        <w:snapToGrid w:val="0"/>
        <w:rPr>
          <w:rFonts w:eastAsia="標楷體"/>
          <w:lang w:eastAsia="zh-TW"/>
        </w:rPr>
      </w:pPr>
      <w:r w:rsidRPr="0027403D">
        <w:rPr>
          <w:rFonts w:eastAsia="標楷體"/>
          <w:lang w:eastAsia="zh-TW"/>
        </w:rPr>
        <w:t xml:space="preserve"> </w:t>
      </w:r>
      <w:r w:rsidRPr="0027403D">
        <w:rPr>
          <w:rFonts w:eastAsia="標楷體" w:hAnsi="標楷體"/>
          <w:bdr w:val="single" w:sz="4" w:space="0" w:color="auto"/>
          <w:shd w:val="pct15" w:color="auto" w:fill="FFFFFF"/>
          <w:lang w:eastAsia="zh-TW"/>
        </w:rPr>
        <w:t>請填妥上述資料後，將報名回條回傳，謝謝</w:t>
      </w:r>
      <w:r w:rsidRPr="0027403D">
        <w:rPr>
          <w:rFonts w:eastAsia="標楷體" w:hAnsi="標楷體"/>
          <w:lang w:eastAsia="zh-TW"/>
        </w:rPr>
        <w:t>。</w:t>
      </w:r>
      <w:r w:rsidRPr="0027403D">
        <w:rPr>
          <w:rFonts w:eastAsia="標楷體"/>
          <w:lang w:eastAsia="zh-TW"/>
        </w:rPr>
        <w:t xml:space="preserve"> E-mail</w:t>
      </w:r>
      <w:r w:rsidRPr="0027403D">
        <w:rPr>
          <w:rFonts w:eastAsia="標楷體" w:hAnsi="標楷體"/>
          <w:lang w:eastAsia="zh-TW"/>
        </w:rPr>
        <w:t>：</w:t>
      </w:r>
      <w:hyperlink r:id="rId12" w:history="1">
        <w:r w:rsidR="00EE2CD6" w:rsidRPr="0027403D">
          <w:rPr>
            <w:rStyle w:val="a5"/>
            <w:rFonts w:hint="eastAsia"/>
            <w:color w:val="auto"/>
            <w:lang w:eastAsia="zh-TW"/>
          </w:rPr>
          <w:t>mink</w:t>
        </w:r>
        <w:r w:rsidR="00EE2CD6" w:rsidRPr="0027403D">
          <w:rPr>
            <w:rStyle w:val="a5"/>
            <w:rFonts w:eastAsia="標楷體" w:hint="eastAsia"/>
            <w:color w:val="auto"/>
            <w:lang w:eastAsia="zh-TW"/>
          </w:rPr>
          <w:t>@thu.edu.tw</w:t>
        </w:r>
      </w:hyperlink>
      <w:r w:rsidR="001A0ACB" w:rsidRPr="0027403D">
        <w:rPr>
          <w:rFonts w:eastAsia="標楷體" w:hint="eastAsia"/>
          <w:lang w:eastAsia="zh-TW"/>
        </w:rPr>
        <w:t xml:space="preserve"> </w:t>
      </w:r>
    </w:p>
    <w:p w:rsidR="003A0FC0" w:rsidRPr="00EE2CD6" w:rsidRDefault="003A0FC0" w:rsidP="00521DBD">
      <w:pPr>
        <w:snapToGrid w:val="0"/>
        <w:ind w:right="800"/>
        <w:rPr>
          <w:rFonts w:ascii="新細明體" w:hAnsi="新細明體"/>
          <w:color w:val="FF0000"/>
          <w:sz w:val="20"/>
          <w:szCs w:val="20"/>
          <w:lang w:eastAsia="zh-TW"/>
        </w:rPr>
      </w:pPr>
    </w:p>
    <w:sectPr w:rsidR="003A0FC0" w:rsidRPr="00EE2CD6" w:rsidSect="00466748">
      <w:pgSz w:w="11906" w:h="16838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29" w:rsidRDefault="00EA7529">
      <w:r>
        <w:separator/>
      </w:r>
    </w:p>
  </w:endnote>
  <w:endnote w:type="continuationSeparator" w:id="0">
    <w:p w:rsidR="00EA7529" w:rsidRDefault="00E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29" w:rsidRDefault="00EA7529">
      <w:r>
        <w:separator/>
      </w:r>
    </w:p>
  </w:footnote>
  <w:footnote w:type="continuationSeparator" w:id="0">
    <w:p w:rsidR="00EA7529" w:rsidRDefault="00E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4B96"/>
    <w:multiLevelType w:val="hybridMultilevel"/>
    <w:tmpl w:val="D4AE9884"/>
    <w:lvl w:ilvl="0" w:tplc="818443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lang w:val="en-US"/>
      </w:rPr>
    </w:lvl>
    <w:lvl w:ilvl="1" w:tplc="15D04F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4"/>
    <w:rsid w:val="0000226C"/>
    <w:rsid w:val="00002803"/>
    <w:rsid w:val="0000781D"/>
    <w:rsid w:val="00013D32"/>
    <w:rsid w:val="000174A0"/>
    <w:rsid w:val="0001773C"/>
    <w:rsid w:val="00023885"/>
    <w:rsid w:val="00031E66"/>
    <w:rsid w:val="00034F28"/>
    <w:rsid w:val="00036337"/>
    <w:rsid w:val="00036E7F"/>
    <w:rsid w:val="0004446E"/>
    <w:rsid w:val="00050841"/>
    <w:rsid w:val="000565E2"/>
    <w:rsid w:val="00065A73"/>
    <w:rsid w:val="0008386F"/>
    <w:rsid w:val="000A0B83"/>
    <w:rsid w:val="000B00D5"/>
    <w:rsid w:val="000B5818"/>
    <w:rsid w:val="000B71B3"/>
    <w:rsid w:val="000B7C3F"/>
    <w:rsid w:val="000D24A0"/>
    <w:rsid w:val="000D65F6"/>
    <w:rsid w:val="000F0657"/>
    <w:rsid w:val="000F20D2"/>
    <w:rsid w:val="000F7B5F"/>
    <w:rsid w:val="001101A4"/>
    <w:rsid w:val="00112CF4"/>
    <w:rsid w:val="00117CD0"/>
    <w:rsid w:val="00131F52"/>
    <w:rsid w:val="00132118"/>
    <w:rsid w:val="0013654A"/>
    <w:rsid w:val="00151093"/>
    <w:rsid w:val="0015505F"/>
    <w:rsid w:val="00156F63"/>
    <w:rsid w:val="00161799"/>
    <w:rsid w:val="001632D0"/>
    <w:rsid w:val="001635B6"/>
    <w:rsid w:val="00163C91"/>
    <w:rsid w:val="00173CC7"/>
    <w:rsid w:val="00192DD9"/>
    <w:rsid w:val="00194153"/>
    <w:rsid w:val="001A0ACB"/>
    <w:rsid w:val="001A0B8C"/>
    <w:rsid w:val="001A3207"/>
    <w:rsid w:val="001A5D76"/>
    <w:rsid w:val="001A5DB4"/>
    <w:rsid w:val="001B1636"/>
    <w:rsid w:val="001C726C"/>
    <w:rsid w:val="001D1762"/>
    <w:rsid w:val="001D79B1"/>
    <w:rsid w:val="001E2ACD"/>
    <w:rsid w:val="001F30A1"/>
    <w:rsid w:val="001F3AB6"/>
    <w:rsid w:val="001F4890"/>
    <w:rsid w:val="0020519C"/>
    <w:rsid w:val="00206472"/>
    <w:rsid w:val="00210DD7"/>
    <w:rsid w:val="00217E12"/>
    <w:rsid w:val="00221E77"/>
    <w:rsid w:val="002256AD"/>
    <w:rsid w:val="002263A8"/>
    <w:rsid w:val="00227564"/>
    <w:rsid w:val="002304B7"/>
    <w:rsid w:val="00272AA3"/>
    <w:rsid w:val="0027403D"/>
    <w:rsid w:val="002814CE"/>
    <w:rsid w:val="00282AFA"/>
    <w:rsid w:val="002A0520"/>
    <w:rsid w:val="002A7074"/>
    <w:rsid w:val="002B09FF"/>
    <w:rsid w:val="002B4600"/>
    <w:rsid w:val="002C2FD7"/>
    <w:rsid w:val="002C4EBF"/>
    <w:rsid w:val="002C6DD7"/>
    <w:rsid w:val="002D1F5E"/>
    <w:rsid w:val="002D4E9E"/>
    <w:rsid w:val="002E4002"/>
    <w:rsid w:val="002E5299"/>
    <w:rsid w:val="002E6336"/>
    <w:rsid w:val="002E7AC1"/>
    <w:rsid w:val="002F5ACF"/>
    <w:rsid w:val="002F708C"/>
    <w:rsid w:val="003338B5"/>
    <w:rsid w:val="00357046"/>
    <w:rsid w:val="003600FF"/>
    <w:rsid w:val="0036423A"/>
    <w:rsid w:val="003742BF"/>
    <w:rsid w:val="0038459E"/>
    <w:rsid w:val="003871B8"/>
    <w:rsid w:val="00394FFB"/>
    <w:rsid w:val="003A0FC0"/>
    <w:rsid w:val="003A431C"/>
    <w:rsid w:val="003A692B"/>
    <w:rsid w:val="003B3E05"/>
    <w:rsid w:val="003D2DB6"/>
    <w:rsid w:val="003D35D2"/>
    <w:rsid w:val="003E145B"/>
    <w:rsid w:val="003F0023"/>
    <w:rsid w:val="003F086F"/>
    <w:rsid w:val="003F25CF"/>
    <w:rsid w:val="004019C7"/>
    <w:rsid w:val="0040488D"/>
    <w:rsid w:val="00410F5D"/>
    <w:rsid w:val="00412874"/>
    <w:rsid w:val="004278FD"/>
    <w:rsid w:val="0043299A"/>
    <w:rsid w:val="00437D49"/>
    <w:rsid w:val="00453773"/>
    <w:rsid w:val="00453B42"/>
    <w:rsid w:val="00463F14"/>
    <w:rsid w:val="00466748"/>
    <w:rsid w:val="00467701"/>
    <w:rsid w:val="00474F48"/>
    <w:rsid w:val="00476E9A"/>
    <w:rsid w:val="00480D54"/>
    <w:rsid w:val="00481C2E"/>
    <w:rsid w:val="00485571"/>
    <w:rsid w:val="00490D26"/>
    <w:rsid w:val="004933D7"/>
    <w:rsid w:val="004A1341"/>
    <w:rsid w:val="004A2EF2"/>
    <w:rsid w:val="004A3DCC"/>
    <w:rsid w:val="004A3FE3"/>
    <w:rsid w:val="004A44DE"/>
    <w:rsid w:val="004B10C0"/>
    <w:rsid w:val="004B17EB"/>
    <w:rsid w:val="004B33BB"/>
    <w:rsid w:val="004B3C00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51228B"/>
    <w:rsid w:val="0051299E"/>
    <w:rsid w:val="00521DBD"/>
    <w:rsid w:val="00524A89"/>
    <w:rsid w:val="005319BE"/>
    <w:rsid w:val="005353A1"/>
    <w:rsid w:val="00535685"/>
    <w:rsid w:val="00536460"/>
    <w:rsid w:val="0053751A"/>
    <w:rsid w:val="00537855"/>
    <w:rsid w:val="00553039"/>
    <w:rsid w:val="0056143D"/>
    <w:rsid w:val="00573647"/>
    <w:rsid w:val="005757C2"/>
    <w:rsid w:val="00583AC6"/>
    <w:rsid w:val="00590CFC"/>
    <w:rsid w:val="00596E4D"/>
    <w:rsid w:val="005A0F97"/>
    <w:rsid w:val="005A7AA9"/>
    <w:rsid w:val="005C1B0A"/>
    <w:rsid w:val="005C366E"/>
    <w:rsid w:val="005D3F15"/>
    <w:rsid w:val="005D7F17"/>
    <w:rsid w:val="005E067A"/>
    <w:rsid w:val="005E2331"/>
    <w:rsid w:val="005E4598"/>
    <w:rsid w:val="005F311A"/>
    <w:rsid w:val="006008F4"/>
    <w:rsid w:val="006014A0"/>
    <w:rsid w:val="00611238"/>
    <w:rsid w:val="00624989"/>
    <w:rsid w:val="0063552A"/>
    <w:rsid w:val="00637894"/>
    <w:rsid w:val="00645CD4"/>
    <w:rsid w:val="00647826"/>
    <w:rsid w:val="006521BF"/>
    <w:rsid w:val="0065295C"/>
    <w:rsid w:val="00663FDA"/>
    <w:rsid w:val="00667213"/>
    <w:rsid w:val="00667DAB"/>
    <w:rsid w:val="00667FF1"/>
    <w:rsid w:val="00693F16"/>
    <w:rsid w:val="006952B7"/>
    <w:rsid w:val="006978A1"/>
    <w:rsid w:val="006A6AD0"/>
    <w:rsid w:val="006B13C9"/>
    <w:rsid w:val="006B4CD8"/>
    <w:rsid w:val="006C1239"/>
    <w:rsid w:val="006C2354"/>
    <w:rsid w:val="006C6401"/>
    <w:rsid w:val="006E0C6B"/>
    <w:rsid w:val="006E184B"/>
    <w:rsid w:val="007032E8"/>
    <w:rsid w:val="00705B7C"/>
    <w:rsid w:val="0070634D"/>
    <w:rsid w:val="00706A5B"/>
    <w:rsid w:val="0071226D"/>
    <w:rsid w:val="007133A2"/>
    <w:rsid w:val="00716047"/>
    <w:rsid w:val="0072069E"/>
    <w:rsid w:val="007222E6"/>
    <w:rsid w:val="00726F74"/>
    <w:rsid w:val="0073170E"/>
    <w:rsid w:val="00735EF3"/>
    <w:rsid w:val="00742AD0"/>
    <w:rsid w:val="00757EEA"/>
    <w:rsid w:val="00757F0B"/>
    <w:rsid w:val="00761C42"/>
    <w:rsid w:val="007648DA"/>
    <w:rsid w:val="007811CF"/>
    <w:rsid w:val="00783DAB"/>
    <w:rsid w:val="007860AC"/>
    <w:rsid w:val="007904AE"/>
    <w:rsid w:val="007A2CDF"/>
    <w:rsid w:val="007A2E62"/>
    <w:rsid w:val="007B35AD"/>
    <w:rsid w:val="007C0DFE"/>
    <w:rsid w:val="007C78DC"/>
    <w:rsid w:val="007E2F8A"/>
    <w:rsid w:val="007E7BC5"/>
    <w:rsid w:val="007F2A7F"/>
    <w:rsid w:val="00800C0C"/>
    <w:rsid w:val="00804DFE"/>
    <w:rsid w:val="008253EA"/>
    <w:rsid w:val="008362D2"/>
    <w:rsid w:val="0084063F"/>
    <w:rsid w:val="00845A02"/>
    <w:rsid w:val="00851BA3"/>
    <w:rsid w:val="00853263"/>
    <w:rsid w:val="00854720"/>
    <w:rsid w:val="0086158E"/>
    <w:rsid w:val="008637B1"/>
    <w:rsid w:val="00873A88"/>
    <w:rsid w:val="00884B33"/>
    <w:rsid w:val="00890439"/>
    <w:rsid w:val="00892B45"/>
    <w:rsid w:val="00893EF4"/>
    <w:rsid w:val="00894485"/>
    <w:rsid w:val="008A6B5B"/>
    <w:rsid w:val="008B18BD"/>
    <w:rsid w:val="008B5D7C"/>
    <w:rsid w:val="008C0174"/>
    <w:rsid w:val="008C4927"/>
    <w:rsid w:val="008D16FD"/>
    <w:rsid w:val="008E3899"/>
    <w:rsid w:val="009011EE"/>
    <w:rsid w:val="00903516"/>
    <w:rsid w:val="009036B4"/>
    <w:rsid w:val="00905DAD"/>
    <w:rsid w:val="0091066B"/>
    <w:rsid w:val="0091577A"/>
    <w:rsid w:val="0092113B"/>
    <w:rsid w:val="009342AD"/>
    <w:rsid w:val="00940589"/>
    <w:rsid w:val="00945442"/>
    <w:rsid w:val="00945C02"/>
    <w:rsid w:val="00962A46"/>
    <w:rsid w:val="00970C82"/>
    <w:rsid w:val="00973B31"/>
    <w:rsid w:val="00986C2C"/>
    <w:rsid w:val="00996BF7"/>
    <w:rsid w:val="00996C99"/>
    <w:rsid w:val="009A58F9"/>
    <w:rsid w:val="009A5F72"/>
    <w:rsid w:val="009B1F8D"/>
    <w:rsid w:val="009C1B01"/>
    <w:rsid w:val="009C52E3"/>
    <w:rsid w:val="009D6A1C"/>
    <w:rsid w:val="009F02E9"/>
    <w:rsid w:val="00A00522"/>
    <w:rsid w:val="00A008DD"/>
    <w:rsid w:val="00A01693"/>
    <w:rsid w:val="00A02159"/>
    <w:rsid w:val="00A04532"/>
    <w:rsid w:val="00A06EC4"/>
    <w:rsid w:val="00A12096"/>
    <w:rsid w:val="00A14249"/>
    <w:rsid w:val="00A1577C"/>
    <w:rsid w:val="00A21FED"/>
    <w:rsid w:val="00A30AC9"/>
    <w:rsid w:val="00A3357C"/>
    <w:rsid w:val="00A406B2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A2AA4"/>
    <w:rsid w:val="00AA7FCA"/>
    <w:rsid w:val="00AB2804"/>
    <w:rsid w:val="00AC1479"/>
    <w:rsid w:val="00AC2A48"/>
    <w:rsid w:val="00AC2DE4"/>
    <w:rsid w:val="00AC5A8B"/>
    <w:rsid w:val="00AC5E8B"/>
    <w:rsid w:val="00AC76E0"/>
    <w:rsid w:val="00AD3C7A"/>
    <w:rsid w:val="00AE5ABE"/>
    <w:rsid w:val="00B05ED0"/>
    <w:rsid w:val="00B07D39"/>
    <w:rsid w:val="00B10478"/>
    <w:rsid w:val="00B15FE0"/>
    <w:rsid w:val="00B20C6F"/>
    <w:rsid w:val="00B23349"/>
    <w:rsid w:val="00B23F56"/>
    <w:rsid w:val="00B264F3"/>
    <w:rsid w:val="00B26F02"/>
    <w:rsid w:val="00B35046"/>
    <w:rsid w:val="00B414F1"/>
    <w:rsid w:val="00B46032"/>
    <w:rsid w:val="00B4713C"/>
    <w:rsid w:val="00B516EC"/>
    <w:rsid w:val="00B52D5F"/>
    <w:rsid w:val="00B55AB4"/>
    <w:rsid w:val="00B64583"/>
    <w:rsid w:val="00B725C8"/>
    <w:rsid w:val="00B7268B"/>
    <w:rsid w:val="00B76C05"/>
    <w:rsid w:val="00B7760A"/>
    <w:rsid w:val="00B937BE"/>
    <w:rsid w:val="00BB1F02"/>
    <w:rsid w:val="00BB2660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C01DA0"/>
    <w:rsid w:val="00C054F1"/>
    <w:rsid w:val="00C15B75"/>
    <w:rsid w:val="00C26E22"/>
    <w:rsid w:val="00C313F6"/>
    <w:rsid w:val="00C33124"/>
    <w:rsid w:val="00C413E3"/>
    <w:rsid w:val="00C46993"/>
    <w:rsid w:val="00C542A5"/>
    <w:rsid w:val="00C6759F"/>
    <w:rsid w:val="00C7290E"/>
    <w:rsid w:val="00C768BB"/>
    <w:rsid w:val="00C803A0"/>
    <w:rsid w:val="00C80AD4"/>
    <w:rsid w:val="00C8278F"/>
    <w:rsid w:val="00C83B85"/>
    <w:rsid w:val="00C85839"/>
    <w:rsid w:val="00CA0737"/>
    <w:rsid w:val="00CA1D1C"/>
    <w:rsid w:val="00CB1CB5"/>
    <w:rsid w:val="00CB24CB"/>
    <w:rsid w:val="00CC7701"/>
    <w:rsid w:val="00CD0EDE"/>
    <w:rsid w:val="00CD330F"/>
    <w:rsid w:val="00CD4094"/>
    <w:rsid w:val="00CD5D26"/>
    <w:rsid w:val="00CD6042"/>
    <w:rsid w:val="00CE004C"/>
    <w:rsid w:val="00CE33E4"/>
    <w:rsid w:val="00CE52CD"/>
    <w:rsid w:val="00CF00A9"/>
    <w:rsid w:val="00CF2B26"/>
    <w:rsid w:val="00CF5304"/>
    <w:rsid w:val="00D0066F"/>
    <w:rsid w:val="00D07136"/>
    <w:rsid w:val="00D22ABD"/>
    <w:rsid w:val="00D25469"/>
    <w:rsid w:val="00D421F0"/>
    <w:rsid w:val="00D43559"/>
    <w:rsid w:val="00D47B31"/>
    <w:rsid w:val="00D57DCE"/>
    <w:rsid w:val="00D57FEE"/>
    <w:rsid w:val="00D6060A"/>
    <w:rsid w:val="00D6245C"/>
    <w:rsid w:val="00D861E8"/>
    <w:rsid w:val="00D95DA2"/>
    <w:rsid w:val="00DA3453"/>
    <w:rsid w:val="00DA3B70"/>
    <w:rsid w:val="00DB028A"/>
    <w:rsid w:val="00DB1FBE"/>
    <w:rsid w:val="00DB244D"/>
    <w:rsid w:val="00DB5F02"/>
    <w:rsid w:val="00DC6B44"/>
    <w:rsid w:val="00DD0213"/>
    <w:rsid w:val="00DD06E8"/>
    <w:rsid w:val="00DD343F"/>
    <w:rsid w:val="00E02D64"/>
    <w:rsid w:val="00E04395"/>
    <w:rsid w:val="00E06388"/>
    <w:rsid w:val="00E21779"/>
    <w:rsid w:val="00E22F82"/>
    <w:rsid w:val="00E26131"/>
    <w:rsid w:val="00E32A87"/>
    <w:rsid w:val="00E34E5D"/>
    <w:rsid w:val="00E36EBF"/>
    <w:rsid w:val="00E41D1B"/>
    <w:rsid w:val="00E43510"/>
    <w:rsid w:val="00E5336A"/>
    <w:rsid w:val="00E53BF2"/>
    <w:rsid w:val="00E55303"/>
    <w:rsid w:val="00E646BC"/>
    <w:rsid w:val="00E71BC2"/>
    <w:rsid w:val="00E76639"/>
    <w:rsid w:val="00E8221C"/>
    <w:rsid w:val="00E934DB"/>
    <w:rsid w:val="00E93708"/>
    <w:rsid w:val="00E93969"/>
    <w:rsid w:val="00E9712C"/>
    <w:rsid w:val="00EA4478"/>
    <w:rsid w:val="00EA4754"/>
    <w:rsid w:val="00EA5B14"/>
    <w:rsid w:val="00EA6818"/>
    <w:rsid w:val="00EA7529"/>
    <w:rsid w:val="00EB399D"/>
    <w:rsid w:val="00EE2CD6"/>
    <w:rsid w:val="00EE67F6"/>
    <w:rsid w:val="00EF178A"/>
    <w:rsid w:val="00F00E9E"/>
    <w:rsid w:val="00F0648A"/>
    <w:rsid w:val="00F10EA4"/>
    <w:rsid w:val="00F32028"/>
    <w:rsid w:val="00F34ECA"/>
    <w:rsid w:val="00F36EA7"/>
    <w:rsid w:val="00F43F41"/>
    <w:rsid w:val="00F46CC5"/>
    <w:rsid w:val="00F519A8"/>
    <w:rsid w:val="00F51BDA"/>
    <w:rsid w:val="00F66380"/>
    <w:rsid w:val="00F85EEA"/>
    <w:rsid w:val="00F96BAA"/>
    <w:rsid w:val="00FA040F"/>
    <w:rsid w:val="00FA1E76"/>
    <w:rsid w:val="00FA2C17"/>
    <w:rsid w:val="00FD3424"/>
    <w:rsid w:val="00FE2F48"/>
    <w:rsid w:val="00FE6017"/>
    <w:rsid w:val="00FF0A46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nk@th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icelearning.thu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k@th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vent.ithu.tw/201504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46E2B-B551-4316-8719-50FAF455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thu</Company>
  <LinksUpToDate>false</LinksUpToDate>
  <CharactersWithSpaces>1306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潘政妤</dc:creator>
  <cp:lastModifiedBy>林立聖</cp:lastModifiedBy>
  <cp:revision>2</cp:revision>
  <cp:lastPrinted>2013-03-20T00:33:00Z</cp:lastPrinted>
  <dcterms:created xsi:type="dcterms:W3CDTF">2015-04-13T06:34:00Z</dcterms:created>
  <dcterms:modified xsi:type="dcterms:W3CDTF">2015-04-13T06:34:00Z</dcterms:modified>
</cp:coreProperties>
</file>